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99DF5" w14:textId="77777777" w:rsidR="00742F3E" w:rsidRPr="00B07B79" w:rsidRDefault="00742F3E" w:rsidP="00742F3E">
      <w:pPr>
        <w:spacing w:after="0" w:line="300" w:lineRule="atLeast"/>
        <w:jc w:val="center"/>
        <w:outlineLvl w:val="0"/>
        <w:rPr>
          <w:rFonts w:ascii="Open Sans" w:eastAsia="Times New Roman" w:hAnsi="Open Sans" w:cs="Times New Roman"/>
          <w:b/>
          <w:bCs/>
          <w:kern w:val="36"/>
          <w:sz w:val="24"/>
          <w:szCs w:val="24"/>
          <w:lang w:eastAsia="cs-CZ"/>
        </w:rPr>
      </w:pPr>
      <w:bookmarkStart w:id="0" w:name="_Hlk170461553"/>
    </w:p>
    <w:p w14:paraId="543DAF32" w14:textId="77777777" w:rsidR="00742F3E" w:rsidRPr="00874E52" w:rsidRDefault="00742F3E" w:rsidP="00742F3E">
      <w:pPr>
        <w:spacing w:after="100" w:afterAutospacing="1" w:line="300" w:lineRule="atLeast"/>
        <w:jc w:val="center"/>
        <w:outlineLvl w:val="0"/>
        <w:rPr>
          <w:rFonts w:ascii="Open Sans" w:eastAsia="Times New Roman" w:hAnsi="Open Sans" w:cs="Times New Roman"/>
          <w:b/>
          <w:bCs/>
          <w:kern w:val="36"/>
          <w:sz w:val="50"/>
          <w:szCs w:val="50"/>
          <w:lang w:eastAsia="cs-CZ"/>
        </w:rPr>
      </w:pPr>
      <w:r>
        <w:rPr>
          <w:rFonts w:ascii="Open Sans" w:eastAsia="Times New Roman" w:hAnsi="Open Sans" w:cs="Times New Roman"/>
          <w:b/>
          <w:bCs/>
          <w:kern w:val="36"/>
          <w:sz w:val="50"/>
          <w:szCs w:val="50"/>
          <w:lang w:eastAsia="cs-CZ"/>
        </w:rPr>
        <w:t>Všeobecné o</w:t>
      </w:r>
      <w:r w:rsidRPr="00874E52">
        <w:rPr>
          <w:rFonts w:ascii="Open Sans" w:eastAsia="Times New Roman" w:hAnsi="Open Sans" w:cs="Times New Roman"/>
          <w:b/>
          <w:bCs/>
          <w:kern w:val="36"/>
          <w:sz w:val="50"/>
          <w:szCs w:val="50"/>
          <w:lang w:eastAsia="cs-CZ"/>
        </w:rPr>
        <w:t>bchodní podmínky</w:t>
      </w:r>
    </w:p>
    <w:bookmarkEnd w:id="0"/>
    <w:p w14:paraId="5D770048" w14:textId="77777777" w:rsidR="00742F3E" w:rsidRPr="00874E52" w:rsidRDefault="00742F3E" w:rsidP="00742F3E">
      <w:pPr>
        <w:pStyle w:val="Odstavecseseznamem"/>
        <w:numPr>
          <w:ilvl w:val="0"/>
          <w:numId w:val="2"/>
        </w:numPr>
        <w:spacing w:before="100" w:beforeAutospacing="1" w:after="100" w:afterAutospacing="1" w:line="300" w:lineRule="atLeast"/>
        <w:rPr>
          <w:rFonts w:ascii="Open Sans" w:eastAsia="Times New Roman" w:hAnsi="Open Sans" w:cs="Times New Roman"/>
          <w:b/>
          <w:bCs/>
          <w:lang w:eastAsia="cs-CZ"/>
        </w:rPr>
      </w:pPr>
      <w:r w:rsidRPr="00874E52">
        <w:rPr>
          <w:rFonts w:ascii="Open Sans" w:eastAsia="Times New Roman" w:hAnsi="Open Sans" w:cs="Times New Roman"/>
          <w:b/>
          <w:bCs/>
          <w:lang w:eastAsia="cs-CZ"/>
        </w:rPr>
        <w:t>Základní pojmy</w:t>
      </w:r>
    </w:p>
    <w:p w14:paraId="3952B24F" w14:textId="2B232563" w:rsidR="00742F3E" w:rsidRPr="00874E52" w:rsidRDefault="00742F3E" w:rsidP="00742F3E">
      <w:pPr>
        <w:spacing w:before="100" w:beforeAutospacing="1" w:after="100" w:afterAutospacing="1" w:line="300" w:lineRule="atLeast"/>
        <w:jc w:val="both"/>
        <w:rPr>
          <w:rFonts w:ascii="Open Sans" w:eastAsia="Times New Roman" w:hAnsi="Open Sans" w:cs="Times New Roman"/>
          <w:sz w:val="18"/>
          <w:szCs w:val="18"/>
          <w:lang w:eastAsia="cs-CZ"/>
        </w:rPr>
      </w:pPr>
      <w:r w:rsidRPr="00874E52">
        <w:rPr>
          <w:rFonts w:ascii="Open Sans" w:eastAsia="Times New Roman" w:hAnsi="Open Sans" w:cs="Times New Roman"/>
          <w:sz w:val="21"/>
          <w:szCs w:val="21"/>
          <w:lang w:eastAsia="cs-CZ"/>
        </w:rPr>
        <w:t xml:space="preserve">Tyto Všeobecné obchodní podmínky </w:t>
      </w:r>
      <w:r>
        <w:rPr>
          <w:rFonts w:ascii="Open Sans" w:eastAsia="Times New Roman" w:hAnsi="Open Sans" w:cs="Times New Roman"/>
          <w:sz w:val="21"/>
          <w:szCs w:val="21"/>
          <w:lang w:eastAsia="cs-CZ"/>
        </w:rPr>
        <w:t>(dále jen „</w:t>
      </w:r>
      <w:r w:rsidRPr="00353357">
        <w:rPr>
          <w:rFonts w:ascii="Open Sans" w:eastAsia="Times New Roman" w:hAnsi="Open Sans" w:cs="Times New Roman"/>
          <w:b/>
          <w:bCs/>
          <w:sz w:val="21"/>
          <w:szCs w:val="21"/>
          <w:lang w:eastAsia="cs-CZ"/>
        </w:rPr>
        <w:t>Podmínky</w:t>
      </w:r>
      <w:r>
        <w:rPr>
          <w:rFonts w:ascii="Open Sans" w:eastAsia="Times New Roman" w:hAnsi="Open Sans" w:cs="Times New Roman"/>
          <w:sz w:val="21"/>
          <w:szCs w:val="21"/>
          <w:lang w:eastAsia="cs-CZ"/>
        </w:rPr>
        <w:t xml:space="preserve">“) </w:t>
      </w:r>
      <w:r w:rsidRPr="00874E52">
        <w:rPr>
          <w:rFonts w:ascii="Open Sans" w:eastAsia="Times New Roman" w:hAnsi="Open Sans" w:cs="Times New Roman"/>
          <w:sz w:val="21"/>
          <w:szCs w:val="21"/>
          <w:lang w:eastAsia="cs-CZ"/>
        </w:rPr>
        <w:t xml:space="preserve">upravují práva a povinnosti vzniklé mezi </w:t>
      </w:r>
      <w:r>
        <w:rPr>
          <w:rFonts w:ascii="Open Sans" w:eastAsia="Times New Roman" w:hAnsi="Open Sans" w:cs="Times New Roman"/>
          <w:sz w:val="21"/>
          <w:szCs w:val="21"/>
          <w:lang w:eastAsia="cs-CZ"/>
        </w:rPr>
        <w:t xml:space="preserve">obchodní </w:t>
      </w:r>
      <w:r w:rsidRPr="00874E52">
        <w:rPr>
          <w:rFonts w:ascii="Open Sans" w:eastAsia="Times New Roman" w:hAnsi="Open Sans" w:cs="Times New Roman"/>
          <w:sz w:val="21"/>
          <w:szCs w:val="21"/>
          <w:lang w:eastAsia="cs-CZ"/>
        </w:rPr>
        <w:t xml:space="preserve">společností </w:t>
      </w:r>
      <w:r w:rsidRPr="00E649EE">
        <w:rPr>
          <w:rFonts w:ascii="Open Sans" w:eastAsia="Times New Roman" w:hAnsi="Open Sans" w:cs="Times New Roman"/>
          <w:sz w:val="21"/>
          <w:szCs w:val="21"/>
          <w:lang w:eastAsia="cs-CZ"/>
        </w:rPr>
        <w:t>Prádelna a chemická čistírna SLUKO, s.r.o</w:t>
      </w:r>
      <w:r>
        <w:rPr>
          <w:rFonts w:ascii="Open Sans" w:eastAsia="Times New Roman" w:hAnsi="Open Sans" w:cs="Times New Roman"/>
          <w:sz w:val="21"/>
          <w:szCs w:val="21"/>
          <w:lang w:eastAsia="cs-CZ"/>
        </w:rPr>
        <w:t xml:space="preserve">., </w:t>
      </w:r>
      <w:r w:rsidRPr="00E649EE">
        <w:rPr>
          <w:rFonts w:ascii="Open Sans" w:eastAsia="Times New Roman" w:hAnsi="Open Sans" w:cs="Times New Roman"/>
          <w:sz w:val="21"/>
          <w:szCs w:val="21"/>
          <w:lang w:eastAsia="cs-CZ"/>
        </w:rPr>
        <w:t>se sídlem Mlýnská 260, 790 65 Žulová</w:t>
      </w:r>
      <w:r>
        <w:rPr>
          <w:rFonts w:ascii="Open Sans" w:eastAsia="Times New Roman" w:hAnsi="Open Sans" w:cs="Times New Roman"/>
          <w:sz w:val="21"/>
          <w:szCs w:val="21"/>
          <w:lang w:eastAsia="cs-CZ"/>
        </w:rPr>
        <w:t xml:space="preserve">, </w:t>
      </w:r>
      <w:r w:rsidRPr="00E649EE">
        <w:rPr>
          <w:rFonts w:ascii="Open Sans" w:eastAsia="Times New Roman" w:hAnsi="Open Sans" w:cs="Times New Roman"/>
          <w:sz w:val="21"/>
          <w:szCs w:val="21"/>
          <w:lang w:eastAsia="cs-CZ"/>
        </w:rPr>
        <w:t>IČ: 268 19</w:t>
      </w:r>
      <w:r>
        <w:rPr>
          <w:rFonts w:ascii="Open Sans" w:eastAsia="Times New Roman" w:hAnsi="Open Sans" w:cs="Times New Roman"/>
          <w:sz w:val="21"/>
          <w:szCs w:val="21"/>
          <w:lang w:eastAsia="cs-CZ"/>
        </w:rPr>
        <w:t> </w:t>
      </w:r>
      <w:r w:rsidRPr="00E649EE">
        <w:rPr>
          <w:rFonts w:ascii="Open Sans" w:eastAsia="Times New Roman" w:hAnsi="Open Sans" w:cs="Times New Roman"/>
          <w:sz w:val="21"/>
          <w:szCs w:val="21"/>
          <w:lang w:eastAsia="cs-CZ"/>
        </w:rPr>
        <w:t>198</w:t>
      </w:r>
      <w:r>
        <w:rPr>
          <w:rFonts w:ascii="Open Sans" w:eastAsia="Times New Roman" w:hAnsi="Open Sans" w:cs="Times New Roman"/>
          <w:sz w:val="21"/>
          <w:szCs w:val="21"/>
          <w:lang w:eastAsia="cs-CZ"/>
        </w:rPr>
        <w:t xml:space="preserve">, </w:t>
      </w:r>
      <w:r w:rsidRPr="00E649EE">
        <w:rPr>
          <w:rFonts w:ascii="Open Sans" w:eastAsia="Times New Roman" w:hAnsi="Open Sans" w:cs="Times New Roman"/>
          <w:sz w:val="21"/>
          <w:szCs w:val="21"/>
          <w:lang w:eastAsia="cs-CZ"/>
        </w:rPr>
        <w:t xml:space="preserve">zapsané v obchodním rejstříku Krajského soudu v Ostravě pod </w:t>
      </w:r>
      <w:proofErr w:type="spellStart"/>
      <w:r w:rsidRPr="00E649EE">
        <w:rPr>
          <w:rFonts w:ascii="Open Sans" w:eastAsia="Times New Roman" w:hAnsi="Open Sans" w:cs="Times New Roman"/>
          <w:sz w:val="21"/>
          <w:szCs w:val="21"/>
          <w:lang w:eastAsia="cs-CZ"/>
        </w:rPr>
        <w:t>sp</w:t>
      </w:r>
      <w:proofErr w:type="spellEnd"/>
      <w:r w:rsidRPr="00E649EE">
        <w:rPr>
          <w:rFonts w:ascii="Open Sans" w:eastAsia="Times New Roman" w:hAnsi="Open Sans" w:cs="Times New Roman"/>
          <w:sz w:val="21"/>
          <w:szCs w:val="21"/>
          <w:lang w:eastAsia="cs-CZ"/>
        </w:rPr>
        <w:t xml:space="preserve">. zn. C 26668 </w:t>
      </w:r>
      <w:r w:rsidRPr="00874E52">
        <w:rPr>
          <w:rFonts w:ascii="Open Sans" w:eastAsia="Times New Roman" w:hAnsi="Open Sans" w:cs="Times New Roman"/>
          <w:sz w:val="21"/>
          <w:szCs w:val="21"/>
          <w:lang w:eastAsia="cs-CZ"/>
        </w:rPr>
        <w:t>(dále jen "</w:t>
      </w:r>
      <w:r>
        <w:rPr>
          <w:rFonts w:ascii="Open Sans" w:eastAsia="Times New Roman" w:hAnsi="Open Sans" w:cs="Times New Roman"/>
          <w:b/>
          <w:bCs/>
          <w:sz w:val="21"/>
          <w:szCs w:val="21"/>
          <w:lang w:eastAsia="cs-CZ"/>
        </w:rPr>
        <w:t>provozovatel</w:t>
      </w:r>
      <w:r w:rsidRPr="00874E52">
        <w:rPr>
          <w:rFonts w:ascii="Open Sans" w:eastAsia="Times New Roman" w:hAnsi="Open Sans" w:cs="Times New Roman"/>
          <w:sz w:val="21"/>
          <w:szCs w:val="21"/>
          <w:lang w:eastAsia="cs-CZ"/>
        </w:rPr>
        <w:t>") jako prodávajícím a třetími osobami (dále jen "</w:t>
      </w:r>
      <w:r>
        <w:rPr>
          <w:rFonts w:ascii="Open Sans" w:eastAsia="Times New Roman" w:hAnsi="Open Sans" w:cs="Times New Roman"/>
          <w:b/>
          <w:bCs/>
          <w:sz w:val="21"/>
          <w:szCs w:val="21"/>
          <w:lang w:eastAsia="cs-CZ"/>
        </w:rPr>
        <w:t>zákazník</w:t>
      </w:r>
      <w:r w:rsidRPr="00874E52">
        <w:rPr>
          <w:rFonts w:ascii="Open Sans" w:eastAsia="Times New Roman" w:hAnsi="Open Sans" w:cs="Times New Roman"/>
          <w:sz w:val="21"/>
          <w:szCs w:val="21"/>
          <w:lang w:eastAsia="cs-CZ"/>
        </w:rPr>
        <w:t xml:space="preserve">") </w:t>
      </w:r>
      <w:r>
        <w:rPr>
          <w:rFonts w:ascii="Open Sans" w:eastAsia="Times New Roman" w:hAnsi="Open Sans" w:cs="Times New Roman"/>
          <w:sz w:val="21"/>
          <w:szCs w:val="21"/>
          <w:lang w:eastAsia="cs-CZ"/>
        </w:rPr>
        <w:t>v oblasti služeb souvisejících s praním, sušením, čištěním, žehlením či mandlováním prádla a šatstva včetně balení a dopravy na základě smlouvy o zajištění praní prádla (dále jen „</w:t>
      </w:r>
      <w:r>
        <w:rPr>
          <w:rFonts w:ascii="Open Sans" w:eastAsia="Times New Roman" w:hAnsi="Open Sans" w:cs="Times New Roman"/>
          <w:b/>
          <w:bCs/>
          <w:sz w:val="21"/>
          <w:szCs w:val="21"/>
          <w:lang w:eastAsia="cs-CZ"/>
        </w:rPr>
        <w:t>s</w:t>
      </w:r>
      <w:r w:rsidRPr="00353357">
        <w:rPr>
          <w:rFonts w:ascii="Open Sans" w:eastAsia="Times New Roman" w:hAnsi="Open Sans" w:cs="Times New Roman"/>
          <w:b/>
          <w:bCs/>
          <w:sz w:val="21"/>
          <w:szCs w:val="21"/>
          <w:lang w:eastAsia="cs-CZ"/>
        </w:rPr>
        <w:t>mlouva</w:t>
      </w:r>
      <w:r>
        <w:rPr>
          <w:rFonts w:ascii="Open Sans" w:eastAsia="Times New Roman" w:hAnsi="Open Sans" w:cs="Times New Roman"/>
          <w:sz w:val="21"/>
          <w:szCs w:val="21"/>
          <w:lang w:eastAsia="cs-CZ"/>
        </w:rPr>
        <w:t>“).</w:t>
      </w:r>
    </w:p>
    <w:p w14:paraId="348F469C" w14:textId="77777777" w:rsidR="00742F3E" w:rsidRPr="00874E52" w:rsidRDefault="00742F3E" w:rsidP="00742F3E">
      <w:pPr>
        <w:spacing w:before="100" w:beforeAutospacing="1" w:after="100" w:afterAutospacing="1" w:line="300" w:lineRule="atLeast"/>
        <w:rPr>
          <w:rFonts w:ascii="Open Sans" w:eastAsia="Times New Roman" w:hAnsi="Open Sans" w:cs="Times New Roman"/>
          <w:sz w:val="18"/>
          <w:szCs w:val="18"/>
          <w:lang w:eastAsia="cs-CZ"/>
        </w:rPr>
      </w:pPr>
      <w:r w:rsidRPr="00874E52">
        <w:rPr>
          <w:rFonts w:ascii="Open Sans" w:eastAsia="Times New Roman" w:hAnsi="Open Sans" w:cs="Times New Roman"/>
          <w:sz w:val="21"/>
          <w:szCs w:val="21"/>
          <w:lang w:eastAsia="cs-CZ"/>
        </w:rPr>
        <w:t xml:space="preserve">Pro účely </w:t>
      </w:r>
      <w:r>
        <w:rPr>
          <w:rFonts w:ascii="Open Sans" w:eastAsia="Times New Roman" w:hAnsi="Open Sans" w:cs="Times New Roman"/>
          <w:sz w:val="21"/>
          <w:szCs w:val="21"/>
          <w:lang w:eastAsia="cs-CZ"/>
        </w:rPr>
        <w:t>s</w:t>
      </w:r>
      <w:r w:rsidRPr="00874E52">
        <w:rPr>
          <w:rFonts w:ascii="Open Sans" w:eastAsia="Times New Roman" w:hAnsi="Open Sans" w:cs="Times New Roman"/>
          <w:sz w:val="21"/>
          <w:szCs w:val="21"/>
          <w:lang w:eastAsia="cs-CZ"/>
        </w:rPr>
        <w:t xml:space="preserve">mlouvy a těchto </w:t>
      </w:r>
      <w:r>
        <w:rPr>
          <w:rFonts w:ascii="Open Sans" w:eastAsia="Times New Roman" w:hAnsi="Open Sans" w:cs="Times New Roman"/>
          <w:sz w:val="21"/>
          <w:szCs w:val="21"/>
          <w:lang w:eastAsia="cs-CZ"/>
        </w:rPr>
        <w:t>Podmínek</w:t>
      </w:r>
      <w:r w:rsidRPr="00874E52">
        <w:rPr>
          <w:rFonts w:ascii="Open Sans" w:eastAsia="Times New Roman" w:hAnsi="Open Sans" w:cs="Times New Roman"/>
          <w:sz w:val="21"/>
          <w:szCs w:val="21"/>
          <w:lang w:eastAsia="cs-CZ"/>
        </w:rPr>
        <w:t xml:space="preserve"> se rozumí: </w:t>
      </w:r>
    </w:p>
    <w:p w14:paraId="77949434" w14:textId="77777777" w:rsidR="00742F3E" w:rsidRPr="00874E52" w:rsidRDefault="00742F3E" w:rsidP="00742F3E">
      <w:pPr>
        <w:numPr>
          <w:ilvl w:val="0"/>
          <w:numId w:val="1"/>
        </w:numPr>
        <w:spacing w:before="100" w:beforeAutospacing="1" w:after="100" w:afterAutospacing="1" w:line="300" w:lineRule="atLeast"/>
        <w:jc w:val="both"/>
        <w:rPr>
          <w:rFonts w:ascii="Open Sans" w:eastAsia="Times New Roman" w:hAnsi="Open Sans" w:cs="Times New Roman"/>
          <w:sz w:val="18"/>
          <w:szCs w:val="18"/>
          <w:lang w:eastAsia="cs-CZ"/>
        </w:rPr>
      </w:pPr>
      <w:r w:rsidRPr="00874E52">
        <w:rPr>
          <w:rFonts w:ascii="Open Sans" w:eastAsia="Times New Roman" w:hAnsi="Open Sans" w:cs="Times New Roman"/>
          <w:sz w:val="21"/>
          <w:szCs w:val="21"/>
          <w:lang w:eastAsia="cs-CZ"/>
        </w:rPr>
        <w:t>Spotřebitelem každý člověk, který mimo rámec své podnikatelské činnosti nebo mimo rámec samostatného výkonu svého povolání uzavírá smlouvu s</w:t>
      </w:r>
      <w:r>
        <w:rPr>
          <w:rFonts w:ascii="Open Sans" w:eastAsia="Times New Roman" w:hAnsi="Open Sans" w:cs="Times New Roman"/>
          <w:sz w:val="21"/>
          <w:szCs w:val="21"/>
          <w:lang w:eastAsia="cs-CZ"/>
        </w:rPr>
        <w:t> prodávajícím;</w:t>
      </w:r>
    </w:p>
    <w:p w14:paraId="1A067E50" w14:textId="77777777" w:rsidR="00742F3E" w:rsidRPr="00874E52" w:rsidRDefault="00742F3E" w:rsidP="00742F3E">
      <w:pPr>
        <w:numPr>
          <w:ilvl w:val="0"/>
          <w:numId w:val="1"/>
        </w:numPr>
        <w:spacing w:before="100" w:beforeAutospacing="1" w:after="100" w:afterAutospacing="1" w:line="300" w:lineRule="atLeast"/>
        <w:jc w:val="both"/>
        <w:rPr>
          <w:rFonts w:ascii="Open Sans" w:eastAsia="Times New Roman" w:hAnsi="Open Sans" w:cs="Times New Roman"/>
          <w:sz w:val="18"/>
          <w:szCs w:val="18"/>
          <w:lang w:eastAsia="cs-CZ"/>
        </w:rPr>
      </w:pPr>
      <w:r w:rsidRPr="00874E52">
        <w:rPr>
          <w:rFonts w:ascii="Open Sans" w:eastAsia="Times New Roman" w:hAnsi="Open Sans" w:cs="Times New Roman"/>
          <w:sz w:val="21"/>
          <w:szCs w:val="21"/>
          <w:lang w:eastAsia="cs-CZ"/>
        </w:rPr>
        <w:t>Podnikatelem každý, kdo samostatně vykonává na vlastní účet a odpovědnost výdělečnou činnost živnostenským nebo obdobným způsobem se záměrem činit tak soustavně za účelem dosažení zisku nebo každý, kdo uzavírá smlouvy související s vlastní obchodní, výrobní nebo obdobnou činností či při samostatném výkonu svého povolání, popřípadě osoba, která jedná jménem nebo na účet podnikatele</w:t>
      </w:r>
      <w:r>
        <w:rPr>
          <w:rFonts w:ascii="Open Sans" w:eastAsia="Times New Roman" w:hAnsi="Open Sans" w:cs="Times New Roman"/>
          <w:sz w:val="21"/>
          <w:szCs w:val="21"/>
          <w:lang w:eastAsia="cs-CZ"/>
        </w:rPr>
        <w:t>;</w:t>
      </w:r>
    </w:p>
    <w:p w14:paraId="06287A70" w14:textId="77777777" w:rsidR="00742F3E" w:rsidRPr="000A3741" w:rsidRDefault="00742F3E" w:rsidP="00742F3E">
      <w:pPr>
        <w:numPr>
          <w:ilvl w:val="0"/>
          <w:numId w:val="1"/>
        </w:numPr>
        <w:spacing w:before="100" w:beforeAutospacing="1" w:after="100" w:afterAutospacing="1" w:line="300" w:lineRule="atLeast"/>
        <w:rPr>
          <w:rFonts w:ascii="Open Sans" w:eastAsia="Times New Roman" w:hAnsi="Open Sans" w:cs="Times New Roman"/>
          <w:sz w:val="18"/>
          <w:szCs w:val="18"/>
          <w:lang w:eastAsia="cs-CZ"/>
        </w:rPr>
      </w:pPr>
      <w:r w:rsidRPr="00874E52">
        <w:rPr>
          <w:rFonts w:ascii="Open Sans" w:eastAsia="Times New Roman" w:hAnsi="Open Sans" w:cs="Times New Roman"/>
          <w:sz w:val="21"/>
          <w:szCs w:val="21"/>
          <w:lang w:eastAsia="cs-CZ"/>
        </w:rPr>
        <w:t>Spotřebitelskou smlouv</w:t>
      </w:r>
      <w:r>
        <w:rPr>
          <w:rFonts w:ascii="Open Sans" w:eastAsia="Times New Roman" w:hAnsi="Open Sans" w:cs="Times New Roman"/>
          <w:sz w:val="21"/>
          <w:szCs w:val="21"/>
          <w:lang w:eastAsia="cs-CZ"/>
        </w:rPr>
        <w:t>ou</w:t>
      </w:r>
      <w:r w:rsidRPr="00874E52">
        <w:rPr>
          <w:rFonts w:ascii="Open Sans" w:eastAsia="Times New Roman" w:hAnsi="Open Sans" w:cs="Times New Roman"/>
          <w:sz w:val="21"/>
          <w:szCs w:val="21"/>
          <w:lang w:eastAsia="cs-CZ"/>
        </w:rPr>
        <w:t xml:space="preserve"> smlouva uzavřená mezi podnikatelem a spotřebitelem</w:t>
      </w:r>
      <w:r>
        <w:rPr>
          <w:rFonts w:ascii="Open Sans" w:eastAsia="Times New Roman" w:hAnsi="Open Sans" w:cs="Times New Roman"/>
          <w:sz w:val="21"/>
          <w:szCs w:val="21"/>
          <w:lang w:eastAsia="cs-CZ"/>
        </w:rPr>
        <w:t>.</w:t>
      </w:r>
    </w:p>
    <w:p w14:paraId="59EDD714" w14:textId="77777777" w:rsidR="00742F3E" w:rsidRDefault="00742F3E" w:rsidP="00742F3E">
      <w:pPr>
        <w:jc w:val="both"/>
        <w:rPr>
          <w:rFonts w:ascii="Open Sans" w:eastAsia="Times New Roman" w:hAnsi="Open Sans" w:cs="Times New Roman"/>
          <w:sz w:val="21"/>
          <w:szCs w:val="21"/>
          <w:lang w:eastAsia="cs-CZ"/>
        </w:rPr>
      </w:pPr>
      <w:r w:rsidRPr="000A3741">
        <w:rPr>
          <w:rFonts w:ascii="Open Sans" w:eastAsia="Times New Roman" w:hAnsi="Open Sans" w:cs="Times New Roman"/>
          <w:sz w:val="21"/>
          <w:szCs w:val="21"/>
          <w:lang w:eastAsia="cs-CZ"/>
        </w:rPr>
        <w:t xml:space="preserve">Znění </w:t>
      </w:r>
      <w:r>
        <w:rPr>
          <w:rFonts w:ascii="Open Sans" w:eastAsia="Times New Roman" w:hAnsi="Open Sans" w:cs="Times New Roman"/>
          <w:sz w:val="21"/>
          <w:szCs w:val="21"/>
          <w:lang w:eastAsia="cs-CZ"/>
        </w:rPr>
        <w:t>P</w:t>
      </w:r>
      <w:r w:rsidRPr="000A3741">
        <w:rPr>
          <w:rFonts w:ascii="Open Sans" w:eastAsia="Times New Roman" w:hAnsi="Open Sans" w:cs="Times New Roman"/>
          <w:sz w:val="21"/>
          <w:szCs w:val="21"/>
          <w:lang w:eastAsia="cs-CZ"/>
        </w:rPr>
        <w:t xml:space="preserve">odmínek může </w:t>
      </w:r>
      <w:r>
        <w:rPr>
          <w:rFonts w:ascii="Open Sans" w:eastAsia="Times New Roman" w:hAnsi="Open Sans" w:cs="Times New Roman"/>
          <w:sz w:val="21"/>
          <w:szCs w:val="21"/>
          <w:lang w:eastAsia="cs-CZ"/>
        </w:rPr>
        <w:t>provozovatel</w:t>
      </w:r>
      <w:r w:rsidRPr="000A3741">
        <w:rPr>
          <w:rFonts w:ascii="Open Sans" w:eastAsia="Times New Roman" w:hAnsi="Open Sans" w:cs="Times New Roman"/>
          <w:sz w:val="21"/>
          <w:szCs w:val="21"/>
          <w:lang w:eastAsia="cs-CZ"/>
        </w:rPr>
        <w:t xml:space="preserve"> měnit či doplňovat. Tímto ustanovením nejsou dotčena práva a povinnosti vzniklá po dobu účinnosti předchozího znění </w:t>
      </w:r>
      <w:r>
        <w:rPr>
          <w:rFonts w:ascii="Open Sans" w:eastAsia="Times New Roman" w:hAnsi="Open Sans" w:cs="Times New Roman"/>
          <w:sz w:val="21"/>
          <w:szCs w:val="21"/>
          <w:lang w:eastAsia="cs-CZ"/>
        </w:rPr>
        <w:t>P</w:t>
      </w:r>
      <w:r w:rsidRPr="000A3741">
        <w:rPr>
          <w:rFonts w:ascii="Open Sans" w:eastAsia="Times New Roman" w:hAnsi="Open Sans" w:cs="Times New Roman"/>
          <w:sz w:val="21"/>
          <w:szCs w:val="21"/>
          <w:lang w:eastAsia="cs-CZ"/>
        </w:rPr>
        <w:t>odmínek.</w:t>
      </w:r>
    </w:p>
    <w:p w14:paraId="1461038B" w14:textId="77777777" w:rsidR="00742F3E" w:rsidRDefault="00742F3E" w:rsidP="00742F3E">
      <w:pPr>
        <w:spacing w:before="100" w:beforeAutospacing="1" w:after="100" w:afterAutospacing="1" w:line="300" w:lineRule="atLeast"/>
        <w:jc w:val="both"/>
        <w:rPr>
          <w:rFonts w:ascii="Open Sans" w:eastAsia="Times New Roman" w:hAnsi="Open Sans" w:cs="Times New Roman"/>
          <w:sz w:val="21"/>
          <w:szCs w:val="21"/>
          <w:lang w:eastAsia="cs-CZ"/>
        </w:rPr>
      </w:pPr>
      <w:r w:rsidRPr="00192229">
        <w:rPr>
          <w:rFonts w:ascii="Open Sans" w:eastAsia="Times New Roman" w:hAnsi="Open Sans" w:cs="Times New Roman"/>
          <w:sz w:val="21"/>
          <w:szCs w:val="21"/>
          <w:lang w:eastAsia="cs-CZ"/>
        </w:rPr>
        <w:t xml:space="preserve">Veškeré osobní údaje jsou schraňovány za účelem plnění smlouvy, či našich služeb. Na dotaz </w:t>
      </w:r>
      <w:r>
        <w:rPr>
          <w:rFonts w:ascii="Open Sans" w:eastAsia="Times New Roman" w:hAnsi="Open Sans" w:cs="Times New Roman"/>
          <w:sz w:val="21"/>
          <w:szCs w:val="21"/>
          <w:lang w:eastAsia="cs-CZ"/>
        </w:rPr>
        <w:t>zákazníka budou</w:t>
      </w:r>
      <w:r w:rsidRPr="00192229">
        <w:rPr>
          <w:rFonts w:ascii="Open Sans" w:eastAsia="Times New Roman" w:hAnsi="Open Sans" w:cs="Times New Roman"/>
          <w:sz w:val="21"/>
          <w:szCs w:val="21"/>
          <w:lang w:eastAsia="cs-CZ"/>
        </w:rPr>
        <w:t xml:space="preserve"> veškeré osobní údaje, které </w:t>
      </w:r>
      <w:r>
        <w:rPr>
          <w:rFonts w:ascii="Open Sans" w:eastAsia="Times New Roman" w:hAnsi="Open Sans" w:cs="Times New Roman"/>
          <w:sz w:val="21"/>
          <w:szCs w:val="21"/>
          <w:lang w:eastAsia="cs-CZ"/>
        </w:rPr>
        <w:t>provozovatel uchovává,</w:t>
      </w:r>
      <w:r w:rsidRPr="00192229">
        <w:rPr>
          <w:rFonts w:ascii="Open Sans" w:eastAsia="Times New Roman" w:hAnsi="Open Sans" w:cs="Times New Roman"/>
          <w:sz w:val="21"/>
          <w:szCs w:val="21"/>
          <w:lang w:eastAsia="cs-CZ"/>
        </w:rPr>
        <w:t xml:space="preserve"> sděl</w:t>
      </w:r>
      <w:r>
        <w:rPr>
          <w:rFonts w:ascii="Open Sans" w:eastAsia="Times New Roman" w:hAnsi="Open Sans" w:cs="Times New Roman"/>
          <w:sz w:val="21"/>
          <w:szCs w:val="21"/>
          <w:lang w:eastAsia="cs-CZ"/>
        </w:rPr>
        <w:t>eny</w:t>
      </w:r>
      <w:r w:rsidRPr="00192229">
        <w:rPr>
          <w:rFonts w:ascii="Open Sans" w:eastAsia="Times New Roman" w:hAnsi="Open Sans" w:cs="Times New Roman"/>
          <w:sz w:val="21"/>
          <w:szCs w:val="21"/>
          <w:lang w:eastAsia="cs-CZ"/>
        </w:rPr>
        <w:t xml:space="preserve">, či na žádost </w:t>
      </w:r>
      <w:r>
        <w:rPr>
          <w:rFonts w:ascii="Open Sans" w:eastAsia="Times New Roman" w:hAnsi="Open Sans" w:cs="Times New Roman"/>
          <w:sz w:val="21"/>
          <w:szCs w:val="21"/>
          <w:lang w:eastAsia="cs-CZ"/>
        </w:rPr>
        <w:t>zákazníka</w:t>
      </w:r>
      <w:r w:rsidRPr="00192229">
        <w:rPr>
          <w:rFonts w:ascii="Open Sans" w:eastAsia="Times New Roman" w:hAnsi="Open Sans" w:cs="Times New Roman"/>
          <w:sz w:val="21"/>
          <w:szCs w:val="21"/>
          <w:lang w:eastAsia="cs-CZ"/>
        </w:rPr>
        <w:t xml:space="preserve"> vyma</w:t>
      </w:r>
      <w:r>
        <w:rPr>
          <w:rFonts w:ascii="Open Sans" w:eastAsia="Times New Roman" w:hAnsi="Open Sans" w:cs="Times New Roman"/>
          <w:sz w:val="21"/>
          <w:szCs w:val="21"/>
          <w:lang w:eastAsia="cs-CZ"/>
        </w:rPr>
        <w:t>zány</w:t>
      </w:r>
      <w:r w:rsidRPr="00192229">
        <w:rPr>
          <w:rFonts w:ascii="Open Sans" w:eastAsia="Times New Roman" w:hAnsi="Open Sans" w:cs="Times New Roman"/>
          <w:sz w:val="21"/>
          <w:szCs w:val="21"/>
          <w:lang w:eastAsia="cs-CZ"/>
        </w:rPr>
        <w:t>.</w:t>
      </w:r>
    </w:p>
    <w:p w14:paraId="68D1A6D6" w14:textId="77777777" w:rsidR="00742F3E" w:rsidRPr="000A3741" w:rsidRDefault="00742F3E" w:rsidP="00742F3E">
      <w:pPr>
        <w:spacing w:before="100" w:beforeAutospacing="1" w:after="100" w:afterAutospacing="1" w:line="300" w:lineRule="atLeast"/>
        <w:jc w:val="both"/>
        <w:rPr>
          <w:rFonts w:ascii="Open Sans" w:eastAsia="Times New Roman" w:hAnsi="Open Sans" w:cs="Times New Roman"/>
          <w:sz w:val="21"/>
          <w:szCs w:val="21"/>
          <w:lang w:eastAsia="cs-CZ"/>
        </w:rPr>
      </w:pPr>
      <w:r w:rsidRPr="00192229">
        <w:rPr>
          <w:rFonts w:ascii="Open Sans" w:eastAsia="Times New Roman" w:hAnsi="Open Sans" w:cs="Times New Roman"/>
          <w:sz w:val="21"/>
          <w:szCs w:val="21"/>
          <w:lang w:eastAsia="cs-CZ"/>
        </w:rPr>
        <w:t xml:space="preserve">Odesláním objednávky či předáním prádla zákazník stvrzuje, že se seznámil s těmito </w:t>
      </w:r>
      <w:r>
        <w:rPr>
          <w:rFonts w:ascii="Open Sans" w:eastAsia="Times New Roman" w:hAnsi="Open Sans" w:cs="Times New Roman"/>
          <w:sz w:val="21"/>
          <w:szCs w:val="21"/>
          <w:lang w:eastAsia="cs-CZ"/>
        </w:rPr>
        <w:t>P</w:t>
      </w:r>
      <w:r w:rsidRPr="00192229">
        <w:rPr>
          <w:rFonts w:ascii="Open Sans" w:eastAsia="Times New Roman" w:hAnsi="Open Sans" w:cs="Times New Roman"/>
          <w:sz w:val="21"/>
          <w:szCs w:val="21"/>
          <w:lang w:eastAsia="cs-CZ"/>
        </w:rPr>
        <w:t>odmínkami a že s nimi bez výhrad souhlasí.</w:t>
      </w:r>
    </w:p>
    <w:p w14:paraId="4DFA5A8D" w14:textId="77777777" w:rsidR="00742F3E" w:rsidRDefault="00742F3E" w:rsidP="00742F3E">
      <w:pPr>
        <w:pStyle w:val="Odstavecseseznamem"/>
        <w:numPr>
          <w:ilvl w:val="0"/>
          <w:numId w:val="2"/>
        </w:numPr>
        <w:spacing w:before="100" w:beforeAutospacing="1" w:after="100" w:afterAutospacing="1" w:line="300" w:lineRule="atLeast"/>
        <w:rPr>
          <w:rFonts w:ascii="Open Sans" w:eastAsia="Times New Roman" w:hAnsi="Open Sans" w:cs="Times New Roman"/>
          <w:b/>
          <w:bCs/>
          <w:sz w:val="24"/>
          <w:szCs w:val="24"/>
          <w:lang w:eastAsia="cs-CZ"/>
        </w:rPr>
      </w:pPr>
      <w:r>
        <w:rPr>
          <w:rFonts w:ascii="Open Sans" w:eastAsia="Times New Roman" w:hAnsi="Open Sans" w:cs="Times New Roman"/>
          <w:b/>
          <w:bCs/>
          <w:sz w:val="24"/>
          <w:szCs w:val="24"/>
          <w:lang w:eastAsia="cs-CZ"/>
        </w:rPr>
        <w:t>Uzavření smlouvy</w:t>
      </w:r>
    </w:p>
    <w:p w14:paraId="2002FD4C" w14:textId="611C767A" w:rsidR="00CE53C0" w:rsidRDefault="00742F3E" w:rsidP="00742F3E">
      <w:pPr>
        <w:jc w:val="both"/>
        <w:rPr>
          <w:rFonts w:ascii="Open Sans" w:eastAsia="Times New Roman" w:hAnsi="Open Sans" w:cs="Times New Roman"/>
          <w:sz w:val="21"/>
          <w:szCs w:val="21"/>
          <w:lang w:eastAsia="cs-CZ"/>
        </w:rPr>
      </w:pPr>
      <w:r>
        <w:rPr>
          <w:rFonts w:ascii="Open Sans" w:eastAsia="Times New Roman" w:hAnsi="Open Sans" w:cs="Times New Roman"/>
          <w:sz w:val="21"/>
          <w:szCs w:val="21"/>
          <w:lang w:eastAsia="cs-CZ"/>
        </w:rPr>
        <w:t>Před uzavřením smlouvy mezi provozovatelem a zákazníkem se vyžaduje, aby zákazník učinil u provozovatele objednávku. Objednávku může zákazník učinit u prodávajícího telefonicky</w:t>
      </w:r>
      <w:r w:rsidR="00F72356">
        <w:rPr>
          <w:rFonts w:ascii="Open Sans" w:eastAsia="Times New Roman" w:hAnsi="Open Sans" w:cs="Times New Roman"/>
          <w:sz w:val="21"/>
          <w:szCs w:val="21"/>
          <w:lang w:eastAsia="cs-CZ"/>
        </w:rPr>
        <w:t xml:space="preserve">, </w:t>
      </w:r>
      <w:r>
        <w:rPr>
          <w:rFonts w:ascii="Open Sans" w:eastAsia="Times New Roman" w:hAnsi="Open Sans" w:cs="Times New Roman"/>
          <w:sz w:val="21"/>
          <w:szCs w:val="21"/>
          <w:lang w:eastAsia="cs-CZ"/>
        </w:rPr>
        <w:t>emailem či jinou vhodnou formou.</w:t>
      </w:r>
      <w:r w:rsidR="00CE53C0">
        <w:rPr>
          <w:rFonts w:ascii="Open Sans" w:eastAsia="Times New Roman" w:hAnsi="Open Sans" w:cs="Times New Roman"/>
          <w:sz w:val="21"/>
          <w:szCs w:val="21"/>
          <w:lang w:eastAsia="cs-CZ"/>
        </w:rPr>
        <w:t xml:space="preserve"> Objednávku je možno učinit též osobně v provozovně </w:t>
      </w:r>
      <w:r w:rsidR="00CE53C0">
        <w:rPr>
          <w:rFonts w:ascii="Open Sans" w:eastAsia="Times New Roman" w:hAnsi="Open Sans" w:cs="Times New Roman"/>
          <w:sz w:val="21"/>
          <w:szCs w:val="21"/>
          <w:lang w:eastAsia="cs-CZ"/>
        </w:rPr>
        <w:lastRenderedPageBreak/>
        <w:t xml:space="preserve">provozovatele; v takovém případě zákazník </w:t>
      </w:r>
      <w:r w:rsidR="00DD4484">
        <w:rPr>
          <w:rFonts w:ascii="Open Sans" w:eastAsia="Times New Roman" w:hAnsi="Open Sans" w:cs="Times New Roman"/>
          <w:sz w:val="21"/>
          <w:szCs w:val="21"/>
          <w:lang w:eastAsia="cs-CZ"/>
        </w:rPr>
        <w:t xml:space="preserve">při předání prádla </w:t>
      </w:r>
      <w:r w:rsidR="00CE53C0">
        <w:rPr>
          <w:rFonts w:ascii="Open Sans" w:eastAsia="Times New Roman" w:hAnsi="Open Sans" w:cs="Times New Roman"/>
          <w:sz w:val="21"/>
          <w:szCs w:val="21"/>
          <w:lang w:eastAsia="cs-CZ"/>
        </w:rPr>
        <w:t xml:space="preserve">obdrží </w:t>
      </w:r>
      <w:r w:rsidR="00E420D4">
        <w:rPr>
          <w:rFonts w:ascii="Open Sans" w:eastAsia="Times New Roman" w:hAnsi="Open Sans" w:cs="Times New Roman"/>
          <w:sz w:val="21"/>
          <w:szCs w:val="21"/>
          <w:lang w:eastAsia="cs-CZ"/>
        </w:rPr>
        <w:t xml:space="preserve">od provozovatele </w:t>
      </w:r>
      <w:r w:rsidR="00CE53C0">
        <w:rPr>
          <w:rFonts w:ascii="Open Sans" w:eastAsia="Times New Roman" w:hAnsi="Open Sans" w:cs="Times New Roman"/>
          <w:sz w:val="21"/>
          <w:szCs w:val="21"/>
          <w:lang w:eastAsia="cs-CZ"/>
        </w:rPr>
        <w:t xml:space="preserve">potvrzení o převzetí prádla </w:t>
      </w:r>
      <w:r w:rsidR="00E420D4">
        <w:rPr>
          <w:rFonts w:ascii="Open Sans" w:eastAsia="Times New Roman" w:hAnsi="Open Sans" w:cs="Times New Roman"/>
          <w:sz w:val="21"/>
          <w:szCs w:val="21"/>
          <w:lang w:eastAsia="cs-CZ"/>
        </w:rPr>
        <w:t>a nezávaznou kalkulaci předběžné ceny.</w:t>
      </w:r>
    </w:p>
    <w:p w14:paraId="1870A1E6" w14:textId="2B1000FF" w:rsidR="00742F3E" w:rsidRDefault="00742F3E" w:rsidP="00742F3E">
      <w:pPr>
        <w:jc w:val="both"/>
        <w:rPr>
          <w:rFonts w:ascii="Open Sans" w:eastAsia="Times New Roman" w:hAnsi="Open Sans" w:cs="Times New Roman"/>
          <w:sz w:val="21"/>
          <w:szCs w:val="21"/>
          <w:lang w:eastAsia="cs-CZ"/>
        </w:rPr>
      </w:pPr>
      <w:r>
        <w:rPr>
          <w:rFonts w:ascii="Open Sans" w:eastAsia="Times New Roman" w:hAnsi="Open Sans" w:cs="Times New Roman"/>
          <w:sz w:val="21"/>
          <w:szCs w:val="21"/>
          <w:lang w:eastAsia="cs-CZ"/>
        </w:rPr>
        <w:t>Z objednávky musejí být patrné zejména následující skutečnosti:</w:t>
      </w:r>
    </w:p>
    <w:p w14:paraId="5D6BD92C" w14:textId="19C81C72" w:rsidR="00C86798" w:rsidRDefault="00C86798" w:rsidP="00742F3E">
      <w:pPr>
        <w:pStyle w:val="Odstavecseseznamem"/>
        <w:numPr>
          <w:ilvl w:val="0"/>
          <w:numId w:val="3"/>
        </w:numPr>
        <w:jc w:val="both"/>
        <w:rPr>
          <w:rFonts w:ascii="Open Sans" w:eastAsia="Times New Roman" w:hAnsi="Open Sans" w:cs="Times New Roman"/>
          <w:sz w:val="21"/>
          <w:szCs w:val="21"/>
          <w:lang w:eastAsia="cs-CZ"/>
        </w:rPr>
      </w:pPr>
      <w:r>
        <w:rPr>
          <w:rFonts w:ascii="Open Sans" w:eastAsia="Times New Roman" w:hAnsi="Open Sans" w:cs="Times New Roman"/>
          <w:sz w:val="21"/>
          <w:szCs w:val="21"/>
          <w:lang w:eastAsia="cs-CZ"/>
        </w:rPr>
        <w:t>jméno, příjmení, emailová adresa a telefonní číslo objednávajícího;</w:t>
      </w:r>
    </w:p>
    <w:p w14:paraId="33FFC3C1" w14:textId="1C114409" w:rsidR="00742F3E" w:rsidRDefault="00742F3E" w:rsidP="00742F3E">
      <w:pPr>
        <w:pStyle w:val="Odstavecseseznamem"/>
        <w:numPr>
          <w:ilvl w:val="0"/>
          <w:numId w:val="3"/>
        </w:numPr>
        <w:jc w:val="both"/>
        <w:rPr>
          <w:rFonts w:ascii="Open Sans" w:eastAsia="Times New Roman" w:hAnsi="Open Sans" w:cs="Times New Roman"/>
          <w:sz w:val="21"/>
          <w:szCs w:val="21"/>
          <w:lang w:eastAsia="cs-CZ"/>
        </w:rPr>
      </w:pPr>
      <w:r>
        <w:rPr>
          <w:rFonts w:ascii="Open Sans" w:eastAsia="Times New Roman" w:hAnsi="Open Sans" w:cs="Times New Roman"/>
          <w:sz w:val="21"/>
          <w:szCs w:val="21"/>
          <w:lang w:eastAsia="cs-CZ"/>
        </w:rPr>
        <w:t>specifikace objednávaných služeb či zboží;</w:t>
      </w:r>
    </w:p>
    <w:p w14:paraId="76059CB9" w14:textId="77777777" w:rsidR="00742F3E" w:rsidRDefault="00742F3E" w:rsidP="00742F3E">
      <w:pPr>
        <w:pStyle w:val="Odstavecseseznamem"/>
        <w:numPr>
          <w:ilvl w:val="0"/>
          <w:numId w:val="3"/>
        </w:numPr>
        <w:jc w:val="both"/>
        <w:rPr>
          <w:rFonts w:ascii="Open Sans" w:eastAsia="Times New Roman" w:hAnsi="Open Sans" w:cs="Times New Roman"/>
          <w:sz w:val="21"/>
          <w:szCs w:val="21"/>
          <w:lang w:eastAsia="cs-CZ"/>
        </w:rPr>
      </w:pPr>
      <w:r>
        <w:rPr>
          <w:rFonts w:ascii="Open Sans" w:eastAsia="Times New Roman" w:hAnsi="Open Sans" w:cs="Times New Roman"/>
          <w:sz w:val="21"/>
          <w:szCs w:val="21"/>
          <w:lang w:eastAsia="cs-CZ"/>
        </w:rPr>
        <w:t>z</w:t>
      </w:r>
      <w:r w:rsidRPr="006E5C55">
        <w:rPr>
          <w:rFonts w:ascii="Open Sans" w:eastAsia="Times New Roman" w:hAnsi="Open Sans" w:cs="Times New Roman"/>
          <w:sz w:val="21"/>
          <w:szCs w:val="21"/>
          <w:lang w:eastAsia="cs-CZ"/>
        </w:rPr>
        <w:t>působ úhrady ceny</w:t>
      </w:r>
      <w:r>
        <w:rPr>
          <w:rFonts w:ascii="Open Sans" w:eastAsia="Times New Roman" w:hAnsi="Open Sans" w:cs="Times New Roman"/>
          <w:sz w:val="21"/>
          <w:szCs w:val="21"/>
          <w:lang w:eastAsia="cs-CZ"/>
        </w:rPr>
        <w:t>;</w:t>
      </w:r>
    </w:p>
    <w:p w14:paraId="505A6EB3" w14:textId="77777777" w:rsidR="00742F3E" w:rsidRDefault="00742F3E" w:rsidP="00742F3E">
      <w:pPr>
        <w:pStyle w:val="Odstavecseseznamem"/>
        <w:numPr>
          <w:ilvl w:val="0"/>
          <w:numId w:val="3"/>
        </w:numPr>
        <w:jc w:val="both"/>
        <w:rPr>
          <w:rFonts w:ascii="Open Sans" w:eastAsia="Times New Roman" w:hAnsi="Open Sans" w:cs="Times New Roman"/>
          <w:sz w:val="21"/>
          <w:szCs w:val="21"/>
          <w:lang w:eastAsia="cs-CZ"/>
        </w:rPr>
      </w:pPr>
      <w:r w:rsidRPr="006E5C55">
        <w:rPr>
          <w:rFonts w:ascii="Open Sans" w:eastAsia="Times New Roman" w:hAnsi="Open Sans" w:cs="Times New Roman"/>
          <w:sz w:val="21"/>
          <w:szCs w:val="21"/>
          <w:lang w:eastAsia="cs-CZ"/>
        </w:rPr>
        <w:t xml:space="preserve">informace o požadovaném způsobu doručení </w:t>
      </w:r>
      <w:r>
        <w:rPr>
          <w:rFonts w:ascii="Open Sans" w:eastAsia="Times New Roman" w:hAnsi="Open Sans" w:cs="Times New Roman"/>
          <w:sz w:val="21"/>
          <w:szCs w:val="21"/>
          <w:lang w:eastAsia="cs-CZ"/>
        </w:rPr>
        <w:t>včetně dodacího místa;</w:t>
      </w:r>
    </w:p>
    <w:p w14:paraId="3855AEDB" w14:textId="77777777" w:rsidR="00742F3E" w:rsidRPr="006E5C55" w:rsidRDefault="00742F3E" w:rsidP="00742F3E">
      <w:pPr>
        <w:pStyle w:val="Odstavecseseznamem"/>
        <w:numPr>
          <w:ilvl w:val="0"/>
          <w:numId w:val="3"/>
        </w:numPr>
        <w:jc w:val="both"/>
        <w:rPr>
          <w:rFonts w:ascii="Open Sans" w:eastAsia="Times New Roman" w:hAnsi="Open Sans" w:cs="Times New Roman"/>
          <w:sz w:val="21"/>
          <w:szCs w:val="21"/>
          <w:lang w:eastAsia="cs-CZ"/>
        </w:rPr>
      </w:pPr>
      <w:r>
        <w:rPr>
          <w:rFonts w:ascii="Open Sans" w:eastAsia="Times New Roman" w:hAnsi="Open Sans" w:cs="Times New Roman"/>
          <w:sz w:val="21"/>
          <w:szCs w:val="21"/>
          <w:lang w:eastAsia="cs-CZ"/>
        </w:rPr>
        <w:t>případné speciální požadavky či přání zákazníka týkající se poskytovaných služeb.</w:t>
      </w:r>
    </w:p>
    <w:p w14:paraId="4A21DBA1" w14:textId="6C0A774C" w:rsidR="00742F3E" w:rsidRPr="00C5642D" w:rsidRDefault="00742F3E" w:rsidP="00742F3E">
      <w:pPr>
        <w:jc w:val="both"/>
        <w:rPr>
          <w:rFonts w:ascii="Open Sans" w:hAnsi="Open Sans" w:cs="Open Sans"/>
          <w:sz w:val="21"/>
          <w:szCs w:val="21"/>
          <w:highlight w:val="yellow"/>
        </w:rPr>
      </w:pPr>
      <w:r w:rsidRPr="000C725A">
        <w:rPr>
          <w:rFonts w:ascii="Open Sans" w:eastAsia="Times New Roman" w:hAnsi="Open Sans" w:cs="Open Sans"/>
          <w:sz w:val="21"/>
          <w:szCs w:val="21"/>
          <w:lang w:eastAsia="cs-CZ"/>
        </w:rPr>
        <w:t>Smlouva je mezi provozovatelem a zákazníkem uzavřena</w:t>
      </w:r>
      <w:r w:rsidR="000C725A" w:rsidRPr="000C725A">
        <w:rPr>
          <w:rFonts w:ascii="Open Sans" w:eastAsia="Times New Roman" w:hAnsi="Open Sans" w:cs="Open Sans"/>
          <w:sz w:val="21"/>
          <w:szCs w:val="21"/>
          <w:lang w:eastAsia="cs-CZ"/>
        </w:rPr>
        <w:t xml:space="preserve"> </w:t>
      </w:r>
      <w:r w:rsidR="000C725A" w:rsidRPr="00C5642D">
        <w:rPr>
          <w:rFonts w:ascii="Open Sans" w:hAnsi="Open Sans" w:cs="Open Sans"/>
          <w:sz w:val="21"/>
          <w:szCs w:val="21"/>
          <w:highlight w:val="yellow"/>
        </w:rPr>
        <w:t>oboustranným podpisem dokladu o převzetí věci, který musí obsahovat</w:t>
      </w:r>
      <w:r w:rsidR="00C5642D" w:rsidRPr="00C5642D">
        <w:rPr>
          <w:rFonts w:ascii="Open Sans" w:hAnsi="Open Sans" w:cs="Open Sans"/>
          <w:sz w:val="21"/>
          <w:szCs w:val="21"/>
          <w:highlight w:val="yellow"/>
        </w:rPr>
        <w:t xml:space="preserve"> zejména</w:t>
      </w:r>
      <w:r w:rsidR="000C725A" w:rsidRPr="00C5642D">
        <w:rPr>
          <w:rFonts w:ascii="Open Sans" w:hAnsi="Open Sans" w:cs="Open Sans"/>
          <w:sz w:val="21"/>
          <w:szCs w:val="21"/>
          <w:highlight w:val="yellow"/>
        </w:rPr>
        <w:t xml:space="preserve"> tyto náležitosti</w:t>
      </w:r>
      <w:r w:rsidR="000C725A" w:rsidRPr="00C5642D">
        <w:rPr>
          <w:rFonts w:ascii="Open Sans" w:hAnsi="Open Sans" w:cs="Open Sans"/>
          <w:sz w:val="21"/>
          <w:szCs w:val="21"/>
          <w:highlight w:val="yellow"/>
        </w:rPr>
        <w:t>:</w:t>
      </w:r>
    </w:p>
    <w:p w14:paraId="3872503F" w14:textId="77777777" w:rsidR="000C725A" w:rsidRPr="00C5642D" w:rsidRDefault="000C725A" w:rsidP="000C725A">
      <w:pPr>
        <w:numPr>
          <w:ilvl w:val="0"/>
          <w:numId w:val="7"/>
        </w:numPr>
        <w:spacing w:after="0" w:line="240" w:lineRule="auto"/>
        <w:jc w:val="both"/>
        <w:rPr>
          <w:rFonts w:ascii="Open Sans" w:hAnsi="Open Sans" w:cs="Open Sans"/>
          <w:sz w:val="21"/>
          <w:szCs w:val="21"/>
          <w:highlight w:val="yellow"/>
        </w:rPr>
      </w:pPr>
      <w:r w:rsidRPr="00C5642D">
        <w:rPr>
          <w:rFonts w:ascii="Open Sans" w:hAnsi="Open Sans" w:cs="Open Sans"/>
          <w:sz w:val="21"/>
          <w:szCs w:val="21"/>
          <w:highlight w:val="yellow"/>
        </w:rPr>
        <w:t>pořadové číslo smlouvy (obsahový list)</w:t>
      </w:r>
    </w:p>
    <w:p w14:paraId="147D61D9" w14:textId="77777777" w:rsidR="000C725A" w:rsidRPr="00C5642D" w:rsidRDefault="000C725A" w:rsidP="000C725A">
      <w:pPr>
        <w:numPr>
          <w:ilvl w:val="0"/>
          <w:numId w:val="7"/>
        </w:numPr>
        <w:spacing w:after="0" w:line="240" w:lineRule="auto"/>
        <w:jc w:val="both"/>
        <w:rPr>
          <w:rFonts w:ascii="Open Sans" w:hAnsi="Open Sans" w:cs="Open Sans"/>
          <w:sz w:val="21"/>
          <w:szCs w:val="21"/>
          <w:highlight w:val="yellow"/>
        </w:rPr>
      </w:pPr>
      <w:r w:rsidRPr="00C5642D">
        <w:rPr>
          <w:rFonts w:ascii="Open Sans" w:hAnsi="Open Sans" w:cs="Open Sans"/>
          <w:sz w:val="21"/>
          <w:szCs w:val="21"/>
          <w:highlight w:val="yellow"/>
        </w:rPr>
        <w:t>den převzetí a uzavření smlouvy</w:t>
      </w:r>
    </w:p>
    <w:p w14:paraId="291F76F5" w14:textId="77777777" w:rsidR="000C725A" w:rsidRPr="00C5642D" w:rsidRDefault="000C725A" w:rsidP="000C725A">
      <w:pPr>
        <w:numPr>
          <w:ilvl w:val="0"/>
          <w:numId w:val="7"/>
        </w:numPr>
        <w:spacing w:after="0" w:line="240" w:lineRule="auto"/>
        <w:jc w:val="both"/>
        <w:rPr>
          <w:rFonts w:ascii="Open Sans" w:hAnsi="Open Sans" w:cs="Open Sans"/>
          <w:sz w:val="21"/>
          <w:szCs w:val="21"/>
          <w:highlight w:val="yellow"/>
        </w:rPr>
      </w:pPr>
      <w:r w:rsidRPr="00C5642D">
        <w:rPr>
          <w:rFonts w:ascii="Open Sans" w:hAnsi="Open Sans" w:cs="Open Sans"/>
          <w:sz w:val="21"/>
          <w:szCs w:val="21"/>
          <w:highlight w:val="yellow"/>
        </w:rPr>
        <w:t>seznam převzatých věcí</w:t>
      </w:r>
    </w:p>
    <w:p w14:paraId="37236687" w14:textId="77777777" w:rsidR="000C725A" w:rsidRPr="00C5642D" w:rsidRDefault="000C725A" w:rsidP="000C725A">
      <w:pPr>
        <w:numPr>
          <w:ilvl w:val="0"/>
          <w:numId w:val="7"/>
        </w:numPr>
        <w:spacing w:after="0" w:line="240" w:lineRule="auto"/>
        <w:jc w:val="both"/>
        <w:rPr>
          <w:rFonts w:ascii="Open Sans" w:hAnsi="Open Sans" w:cs="Open Sans"/>
          <w:sz w:val="21"/>
          <w:szCs w:val="21"/>
          <w:highlight w:val="yellow"/>
        </w:rPr>
      </w:pPr>
      <w:r w:rsidRPr="00C5642D">
        <w:rPr>
          <w:rFonts w:ascii="Open Sans" w:hAnsi="Open Sans" w:cs="Open Sans"/>
          <w:sz w:val="21"/>
          <w:szCs w:val="21"/>
          <w:highlight w:val="yellow"/>
        </w:rPr>
        <w:t>lhůta předání věcí po provedeném výkonu</w:t>
      </w:r>
    </w:p>
    <w:p w14:paraId="4D9FD4DE" w14:textId="77777777" w:rsidR="00C5642D" w:rsidRPr="00C5642D" w:rsidRDefault="00C5642D" w:rsidP="00C5642D">
      <w:pPr>
        <w:pStyle w:val="Odstavecseseznamem"/>
        <w:numPr>
          <w:ilvl w:val="0"/>
          <w:numId w:val="7"/>
        </w:numPr>
        <w:rPr>
          <w:rFonts w:ascii="Open Sans" w:hAnsi="Open Sans" w:cs="Open Sans"/>
          <w:sz w:val="21"/>
          <w:szCs w:val="21"/>
          <w:highlight w:val="yellow"/>
        </w:rPr>
      </w:pPr>
      <w:r w:rsidRPr="00C5642D">
        <w:rPr>
          <w:rFonts w:ascii="Open Sans" w:hAnsi="Open Sans" w:cs="Open Sans"/>
          <w:sz w:val="21"/>
          <w:szCs w:val="21"/>
          <w:highlight w:val="yellow"/>
        </w:rPr>
        <w:t>datum nebo lhůta, dokdy má být dílo provedeno</w:t>
      </w:r>
    </w:p>
    <w:p w14:paraId="50905927" w14:textId="11411943" w:rsidR="000C725A" w:rsidRPr="00C5642D" w:rsidRDefault="000C725A" w:rsidP="00C5642D">
      <w:pPr>
        <w:pStyle w:val="Odstavecseseznamem"/>
        <w:numPr>
          <w:ilvl w:val="0"/>
          <w:numId w:val="7"/>
        </w:numPr>
        <w:rPr>
          <w:rFonts w:ascii="Open Sans" w:hAnsi="Open Sans" w:cs="Open Sans"/>
          <w:sz w:val="21"/>
          <w:szCs w:val="21"/>
        </w:rPr>
      </w:pPr>
      <w:r w:rsidRPr="00C5642D">
        <w:rPr>
          <w:rFonts w:ascii="Open Sans" w:hAnsi="Open Sans" w:cs="Open Sans"/>
          <w:sz w:val="21"/>
          <w:szCs w:val="21"/>
          <w:highlight w:val="yellow"/>
        </w:rPr>
        <w:t>podpis a razítko smluvních stran</w:t>
      </w:r>
    </w:p>
    <w:p w14:paraId="0FF381B0" w14:textId="49ED4929" w:rsidR="00742F3E" w:rsidRPr="00523C98" w:rsidRDefault="00742F3E" w:rsidP="00742F3E">
      <w:pPr>
        <w:jc w:val="both"/>
        <w:rPr>
          <w:rFonts w:ascii="Open Sans" w:eastAsia="Times New Roman" w:hAnsi="Open Sans" w:cs="Times New Roman"/>
          <w:sz w:val="21"/>
          <w:szCs w:val="21"/>
          <w:lang w:eastAsia="cs-CZ"/>
        </w:rPr>
      </w:pPr>
      <w:r w:rsidRPr="000C725A">
        <w:rPr>
          <w:rFonts w:ascii="Open Sans" w:eastAsia="Times New Roman" w:hAnsi="Open Sans" w:cs="Open Sans"/>
          <w:sz w:val="21"/>
          <w:szCs w:val="21"/>
          <w:lang w:eastAsia="cs-CZ"/>
        </w:rPr>
        <w:t>Provozovatel může objednávku</w:t>
      </w:r>
      <w:r w:rsidRPr="00523C98">
        <w:rPr>
          <w:rFonts w:ascii="Open Sans" w:eastAsia="Times New Roman" w:hAnsi="Open Sans" w:cs="Times New Roman"/>
          <w:sz w:val="21"/>
          <w:szCs w:val="21"/>
          <w:lang w:eastAsia="cs-CZ"/>
        </w:rPr>
        <w:t xml:space="preserve"> zrušit, či nepřijmout v případech, pokud není schopen dle svých možností zaručit bezvadné plnění služby, pokud je prádlo výrazně znečištěné, či jinak poškozené nebo v jiných odůvodněných případech. </w:t>
      </w:r>
      <w:r>
        <w:rPr>
          <w:rFonts w:ascii="Open Sans" w:eastAsia="Times New Roman" w:hAnsi="Open Sans" w:cs="Times New Roman"/>
          <w:sz w:val="21"/>
          <w:szCs w:val="21"/>
          <w:lang w:eastAsia="cs-CZ"/>
        </w:rPr>
        <w:t>Provozovatel</w:t>
      </w:r>
      <w:r w:rsidRPr="00523C98">
        <w:rPr>
          <w:rFonts w:ascii="Open Sans" w:eastAsia="Times New Roman" w:hAnsi="Open Sans" w:cs="Times New Roman"/>
          <w:sz w:val="21"/>
          <w:szCs w:val="21"/>
          <w:lang w:eastAsia="cs-CZ"/>
        </w:rPr>
        <w:t xml:space="preserve"> taktéž může objednávku nepřijmout </w:t>
      </w:r>
      <w:r w:rsidR="00D873C9">
        <w:rPr>
          <w:rFonts w:ascii="Open Sans" w:eastAsia="Times New Roman" w:hAnsi="Open Sans" w:cs="Times New Roman"/>
          <w:sz w:val="21"/>
          <w:szCs w:val="21"/>
          <w:lang w:eastAsia="cs-CZ"/>
        </w:rPr>
        <w:t xml:space="preserve">z </w:t>
      </w:r>
      <w:r w:rsidRPr="00523C98">
        <w:rPr>
          <w:rFonts w:ascii="Open Sans" w:eastAsia="Times New Roman" w:hAnsi="Open Sans" w:cs="Times New Roman"/>
          <w:sz w:val="21"/>
          <w:szCs w:val="21"/>
          <w:lang w:eastAsia="cs-CZ"/>
        </w:rPr>
        <w:t>provozních důvodů či z důvodu objedn</w:t>
      </w:r>
      <w:r w:rsidRPr="00523C98">
        <w:rPr>
          <w:rFonts w:ascii="Open Sans" w:eastAsia="Times New Roman" w:hAnsi="Open Sans" w:cs="Open Sans"/>
          <w:sz w:val="21"/>
          <w:szCs w:val="21"/>
          <w:lang w:eastAsia="cs-CZ"/>
        </w:rPr>
        <w:t>á</w:t>
      </w:r>
      <w:r w:rsidRPr="00523C98">
        <w:rPr>
          <w:rFonts w:ascii="Open Sans" w:eastAsia="Times New Roman" w:hAnsi="Open Sans" w:cs="Times New Roman"/>
          <w:sz w:val="21"/>
          <w:szCs w:val="21"/>
          <w:lang w:eastAsia="cs-CZ"/>
        </w:rPr>
        <w:t>n</w:t>
      </w:r>
      <w:r w:rsidRPr="00523C98">
        <w:rPr>
          <w:rFonts w:ascii="Open Sans" w:eastAsia="Times New Roman" w:hAnsi="Open Sans" w:cs="Open Sans"/>
          <w:sz w:val="21"/>
          <w:szCs w:val="21"/>
          <w:lang w:eastAsia="cs-CZ"/>
        </w:rPr>
        <w:t>í</w:t>
      </w:r>
      <w:r w:rsidRPr="00523C98">
        <w:rPr>
          <w:rFonts w:ascii="Open Sans" w:eastAsia="Times New Roman" w:hAnsi="Open Sans" w:cs="Times New Roman"/>
          <w:sz w:val="21"/>
          <w:szCs w:val="21"/>
          <w:lang w:eastAsia="cs-CZ"/>
        </w:rPr>
        <w:t xml:space="preserve"> nevhodn</w:t>
      </w:r>
      <w:r w:rsidRPr="00523C98">
        <w:rPr>
          <w:rFonts w:ascii="Open Sans" w:eastAsia="Times New Roman" w:hAnsi="Open Sans" w:cs="Open Sans"/>
          <w:sz w:val="21"/>
          <w:szCs w:val="21"/>
          <w:lang w:eastAsia="cs-CZ"/>
        </w:rPr>
        <w:t>é</w:t>
      </w:r>
      <w:r w:rsidRPr="00523C98">
        <w:rPr>
          <w:rFonts w:ascii="Open Sans" w:eastAsia="Times New Roman" w:hAnsi="Open Sans" w:cs="Times New Roman"/>
          <w:sz w:val="21"/>
          <w:szCs w:val="21"/>
          <w:lang w:eastAsia="cs-CZ"/>
        </w:rPr>
        <w:t>ho term</w:t>
      </w:r>
      <w:r w:rsidRPr="00523C98">
        <w:rPr>
          <w:rFonts w:ascii="Open Sans" w:eastAsia="Times New Roman" w:hAnsi="Open Sans" w:cs="Open Sans"/>
          <w:sz w:val="21"/>
          <w:szCs w:val="21"/>
          <w:lang w:eastAsia="cs-CZ"/>
        </w:rPr>
        <w:t>í</w:t>
      </w:r>
      <w:r w:rsidRPr="00523C98">
        <w:rPr>
          <w:rFonts w:ascii="Open Sans" w:eastAsia="Times New Roman" w:hAnsi="Open Sans" w:cs="Times New Roman"/>
          <w:sz w:val="21"/>
          <w:szCs w:val="21"/>
          <w:lang w:eastAsia="cs-CZ"/>
        </w:rPr>
        <w:t xml:space="preserve">nu, </w:t>
      </w:r>
      <w:r w:rsidRPr="00523C98">
        <w:rPr>
          <w:rFonts w:ascii="Open Sans" w:eastAsia="Times New Roman" w:hAnsi="Open Sans" w:cs="Open Sans"/>
          <w:sz w:val="21"/>
          <w:szCs w:val="21"/>
          <w:lang w:eastAsia="cs-CZ"/>
        </w:rPr>
        <w:t>č</w:t>
      </w:r>
      <w:r w:rsidRPr="00523C98">
        <w:rPr>
          <w:rFonts w:ascii="Open Sans" w:eastAsia="Times New Roman" w:hAnsi="Open Sans" w:cs="Times New Roman"/>
          <w:sz w:val="21"/>
          <w:szCs w:val="21"/>
          <w:lang w:eastAsia="cs-CZ"/>
        </w:rPr>
        <w:t xml:space="preserve">asu, </w:t>
      </w:r>
      <w:r w:rsidRPr="00523C98">
        <w:rPr>
          <w:rFonts w:ascii="Open Sans" w:eastAsia="Times New Roman" w:hAnsi="Open Sans" w:cs="Open Sans"/>
          <w:sz w:val="21"/>
          <w:szCs w:val="21"/>
          <w:lang w:eastAsia="cs-CZ"/>
        </w:rPr>
        <w:t>č</w:t>
      </w:r>
      <w:r w:rsidRPr="00523C98">
        <w:rPr>
          <w:rFonts w:ascii="Open Sans" w:eastAsia="Times New Roman" w:hAnsi="Open Sans" w:cs="Times New Roman"/>
          <w:sz w:val="21"/>
          <w:szCs w:val="21"/>
          <w:lang w:eastAsia="cs-CZ"/>
        </w:rPr>
        <w:t>i m</w:t>
      </w:r>
      <w:r w:rsidRPr="00523C98">
        <w:rPr>
          <w:rFonts w:ascii="Open Sans" w:eastAsia="Times New Roman" w:hAnsi="Open Sans" w:cs="Open Sans"/>
          <w:sz w:val="21"/>
          <w:szCs w:val="21"/>
          <w:lang w:eastAsia="cs-CZ"/>
        </w:rPr>
        <w:t>í</w:t>
      </w:r>
      <w:r w:rsidRPr="00523C98">
        <w:rPr>
          <w:rFonts w:ascii="Open Sans" w:eastAsia="Times New Roman" w:hAnsi="Open Sans" w:cs="Times New Roman"/>
          <w:sz w:val="21"/>
          <w:szCs w:val="21"/>
          <w:lang w:eastAsia="cs-CZ"/>
        </w:rPr>
        <w:t xml:space="preserve">sta doručení. </w:t>
      </w:r>
    </w:p>
    <w:p w14:paraId="0BC2FA62" w14:textId="77777777" w:rsidR="00742F3E" w:rsidRPr="00523C98" w:rsidRDefault="00742F3E" w:rsidP="00742F3E">
      <w:pPr>
        <w:jc w:val="both"/>
        <w:rPr>
          <w:rFonts w:ascii="Open Sans" w:eastAsia="Times New Roman" w:hAnsi="Open Sans" w:cs="Open Sans"/>
          <w:sz w:val="21"/>
          <w:szCs w:val="21"/>
          <w:lang w:eastAsia="cs-CZ"/>
        </w:rPr>
      </w:pPr>
      <w:r>
        <w:rPr>
          <w:rFonts w:ascii="Open Sans" w:eastAsia="Times New Roman" w:hAnsi="Open Sans" w:cs="Open Sans"/>
          <w:sz w:val="21"/>
          <w:szCs w:val="21"/>
          <w:lang w:eastAsia="cs-CZ"/>
        </w:rPr>
        <w:t>Zákazník</w:t>
      </w:r>
      <w:r w:rsidRPr="00523C98">
        <w:rPr>
          <w:rFonts w:ascii="Open Sans" w:eastAsia="Times New Roman" w:hAnsi="Open Sans" w:cs="Open Sans"/>
          <w:sz w:val="21"/>
          <w:szCs w:val="21"/>
          <w:lang w:eastAsia="cs-CZ"/>
        </w:rPr>
        <w:t xml:space="preserve"> může objednávku zrušit bez jakýchkoli sankcí v</w:t>
      </w:r>
      <w:r w:rsidRPr="00523C98">
        <w:rPr>
          <w:rFonts w:ascii="Arial" w:eastAsia="Times New Roman" w:hAnsi="Arial" w:cs="Arial"/>
          <w:sz w:val="21"/>
          <w:szCs w:val="21"/>
          <w:lang w:eastAsia="cs-CZ"/>
        </w:rPr>
        <w:t> </w:t>
      </w:r>
      <w:r w:rsidRPr="00523C98">
        <w:rPr>
          <w:rFonts w:ascii="Open Sans" w:eastAsia="Times New Roman" w:hAnsi="Open Sans" w:cs="Open Sans"/>
          <w:sz w:val="21"/>
          <w:szCs w:val="21"/>
          <w:lang w:eastAsia="cs-CZ"/>
        </w:rPr>
        <w:t xml:space="preserve">případě, pokud služba nebyla poskytnuta. V ostatních případech </w:t>
      </w:r>
      <w:r>
        <w:rPr>
          <w:rFonts w:ascii="Open Sans" w:eastAsia="Times New Roman" w:hAnsi="Open Sans" w:cs="Open Sans"/>
          <w:sz w:val="21"/>
          <w:szCs w:val="21"/>
          <w:lang w:eastAsia="cs-CZ"/>
        </w:rPr>
        <w:t xml:space="preserve">má </w:t>
      </w:r>
      <w:r w:rsidRPr="00523C98">
        <w:rPr>
          <w:rFonts w:ascii="Open Sans" w:eastAsia="Times New Roman" w:hAnsi="Open Sans" w:cs="Open Sans"/>
          <w:sz w:val="21"/>
          <w:szCs w:val="21"/>
          <w:lang w:eastAsia="cs-CZ"/>
        </w:rPr>
        <w:t xml:space="preserve">provozovatel </w:t>
      </w:r>
      <w:r>
        <w:rPr>
          <w:rFonts w:ascii="Open Sans" w:eastAsia="Times New Roman" w:hAnsi="Open Sans" w:cs="Open Sans"/>
          <w:sz w:val="21"/>
          <w:szCs w:val="21"/>
          <w:lang w:eastAsia="cs-CZ"/>
        </w:rPr>
        <w:t xml:space="preserve">nárok na </w:t>
      </w:r>
      <w:r w:rsidRPr="00523C98">
        <w:rPr>
          <w:rFonts w:ascii="Open Sans" w:eastAsia="Times New Roman" w:hAnsi="Open Sans" w:cs="Open Sans"/>
          <w:sz w:val="21"/>
          <w:szCs w:val="21"/>
          <w:lang w:eastAsia="cs-CZ"/>
        </w:rPr>
        <w:t xml:space="preserve">úhradu </w:t>
      </w:r>
      <w:r>
        <w:rPr>
          <w:rFonts w:ascii="Open Sans" w:eastAsia="Times New Roman" w:hAnsi="Open Sans" w:cs="Open Sans"/>
          <w:sz w:val="21"/>
          <w:szCs w:val="21"/>
          <w:lang w:eastAsia="cs-CZ"/>
        </w:rPr>
        <w:t xml:space="preserve">ceny za poskytnutou službu v plné výši včetně </w:t>
      </w:r>
      <w:r w:rsidRPr="00523C98">
        <w:rPr>
          <w:rFonts w:ascii="Open Sans" w:eastAsia="Times New Roman" w:hAnsi="Open Sans" w:cs="Open Sans"/>
          <w:sz w:val="21"/>
          <w:szCs w:val="21"/>
          <w:lang w:eastAsia="cs-CZ"/>
        </w:rPr>
        <w:t>prokazatelně vynaložených nákladů.</w:t>
      </w:r>
    </w:p>
    <w:p w14:paraId="520C32FB" w14:textId="77777777" w:rsidR="00742F3E" w:rsidRDefault="00742F3E" w:rsidP="00742F3E">
      <w:pPr>
        <w:spacing w:before="100" w:beforeAutospacing="1" w:after="100" w:afterAutospacing="1" w:line="300" w:lineRule="atLeast"/>
        <w:jc w:val="both"/>
        <w:rPr>
          <w:rFonts w:ascii="Open Sans" w:eastAsia="Times New Roman" w:hAnsi="Open Sans" w:cs="Times New Roman"/>
          <w:sz w:val="21"/>
          <w:szCs w:val="21"/>
          <w:lang w:eastAsia="cs-CZ"/>
        </w:rPr>
      </w:pPr>
      <w:r>
        <w:rPr>
          <w:rFonts w:ascii="Open Sans" w:eastAsia="Times New Roman" w:hAnsi="Open Sans" w:cs="Times New Roman"/>
          <w:sz w:val="21"/>
          <w:szCs w:val="21"/>
          <w:lang w:eastAsia="cs-CZ"/>
        </w:rPr>
        <w:t>Provozovatel</w:t>
      </w:r>
      <w:r w:rsidRPr="00DA5429">
        <w:rPr>
          <w:rFonts w:ascii="Open Sans" w:eastAsia="Times New Roman" w:hAnsi="Open Sans" w:cs="Times New Roman"/>
          <w:sz w:val="21"/>
          <w:szCs w:val="21"/>
          <w:lang w:eastAsia="cs-CZ"/>
        </w:rPr>
        <w:t xml:space="preserve"> a </w:t>
      </w:r>
      <w:r>
        <w:rPr>
          <w:rFonts w:ascii="Open Sans" w:eastAsia="Times New Roman" w:hAnsi="Open Sans" w:cs="Times New Roman"/>
          <w:sz w:val="21"/>
          <w:szCs w:val="21"/>
          <w:lang w:eastAsia="cs-CZ"/>
        </w:rPr>
        <w:t>zákazník</w:t>
      </w:r>
      <w:r w:rsidRPr="00DA5429">
        <w:rPr>
          <w:rFonts w:ascii="Open Sans" w:eastAsia="Times New Roman" w:hAnsi="Open Sans" w:cs="Times New Roman"/>
          <w:sz w:val="21"/>
          <w:szCs w:val="21"/>
          <w:lang w:eastAsia="cs-CZ"/>
        </w:rPr>
        <w:t xml:space="preserve"> jsou oprávněn</w:t>
      </w:r>
      <w:r>
        <w:rPr>
          <w:rFonts w:ascii="Open Sans" w:eastAsia="Times New Roman" w:hAnsi="Open Sans" w:cs="Times New Roman"/>
          <w:sz w:val="21"/>
          <w:szCs w:val="21"/>
          <w:lang w:eastAsia="cs-CZ"/>
        </w:rPr>
        <w:t>i</w:t>
      </w:r>
      <w:r w:rsidRPr="00DA5429">
        <w:rPr>
          <w:rFonts w:ascii="Open Sans" w:eastAsia="Times New Roman" w:hAnsi="Open Sans" w:cs="Times New Roman"/>
          <w:sz w:val="21"/>
          <w:szCs w:val="21"/>
          <w:lang w:eastAsia="cs-CZ"/>
        </w:rPr>
        <w:t xml:space="preserve"> od </w:t>
      </w:r>
      <w:r>
        <w:rPr>
          <w:rFonts w:ascii="Open Sans" w:eastAsia="Times New Roman" w:hAnsi="Open Sans" w:cs="Times New Roman"/>
          <w:sz w:val="21"/>
          <w:szCs w:val="21"/>
          <w:lang w:eastAsia="cs-CZ"/>
        </w:rPr>
        <w:t>s</w:t>
      </w:r>
      <w:r w:rsidRPr="00DA5429">
        <w:rPr>
          <w:rFonts w:ascii="Open Sans" w:eastAsia="Times New Roman" w:hAnsi="Open Sans" w:cs="Times New Roman"/>
          <w:sz w:val="21"/>
          <w:szCs w:val="21"/>
          <w:lang w:eastAsia="cs-CZ"/>
        </w:rPr>
        <w:t xml:space="preserve">mlouvy odstoupit v případě porušení nebo neplnění povinností. V případě odstoupení </w:t>
      </w:r>
      <w:r>
        <w:rPr>
          <w:rFonts w:ascii="Open Sans" w:eastAsia="Times New Roman" w:hAnsi="Open Sans" w:cs="Times New Roman"/>
          <w:sz w:val="21"/>
          <w:szCs w:val="21"/>
          <w:lang w:eastAsia="cs-CZ"/>
        </w:rPr>
        <w:t>s</w:t>
      </w:r>
      <w:r w:rsidRPr="00DA5429">
        <w:rPr>
          <w:rFonts w:ascii="Open Sans" w:eastAsia="Times New Roman" w:hAnsi="Open Sans" w:cs="Times New Roman"/>
          <w:sz w:val="21"/>
          <w:szCs w:val="21"/>
          <w:lang w:eastAsia="cs-CZ"/>
        </w:rPr>
        <w:t xml:space="preserve">mlouvy </w:t>
      </w:r>
      <w:r>
        <w:rPr>
          <w:rFonts w:ascii="Open Sans" w:eastAsia="Times New Roman" w:hAnsi="Open Sans" w:cs="Times New Roman"/>
          <w:sz w:val="21"/>
          <w:szCs w:val="21"/>
          <w:lang w:eastAsia="cs-CZ"/>
        </w:rPr>
        <w:t>tato</w:t>
      </w:r>
      <w:r w:rsidRPr="00DA5429">
        <w:rPr>
          <w:rFonts w:ascii="Open Sans" w:eastAsia="Times New Roman" w:hAnsi="Open Sans" w:cs="Times New Roman"/>
          <w:sz w:val="21"/>
          <w:szCs w:val="21"/>
          <w:lang w:eastAsia="cs-CZ"/>
        </w:rPr>
        <w:t xml:space="preserve"> zaniká ve lhůtě jednoho měsíce od doručení písemného oznámení druhé smluvní straně</w:t>
      </w:r>
      <w:r>
        <w:rPr>
          <w:rFonts w:ascii="Open Sans" w:eastAsia="Times New Roman" w:hAnsi="Open Sans" w:cs="Times New Roman"/>
          <w:sz w:val="21"/>
          <w:szCs w:val="21"/>
          <w:lang w:eastAsia="cs-CZ"/>
        </w:rPr>
        <w:t xml:space="preserve"> o provedeném odstoupení</w:t>
      </w:r>
      <w:r w:rsidRPr="00DA5429">
        <w:rPr>
          <w:rFonts w:ascii="Open Sans" w:eastAsia="Times New Roman" w:hAnsi="Open Sans" w:cs="Times New Roman"/>
          <w:sz w:val="21"/>
          <w:szCs w:val="21"/>
          <w:lang w:eastAsia="cs-CZ"/>
        </w:rPr>
        <w:t xml:space="preserve">. V případě odstoupení od </w:t>
      </w:r>
      <w:r>
        <w:rPr>
          <w:rFonts w:ascii="Open Sans" w:eastAsia="Times New Roman" w:hAnsi="Open Sans" w:cs="Times New Roman"/>
          <w:sz w:val="21"/>
          <w:szCs w:val="21"/>
          <w:lang w:eastAsia="cs-CZ"/>
        </w:rPr>
        <w:t>s</w:t>
      </w:r>
      <w:r w:rsidRPr="00DA5429">
        <w:rPr>
          <w:rFonts w:ascii="Open Sans" w:eastAsia="Times New Roman" w:hAnsi="Open Sans" w:cs="Times New Roman"/>
          <w:sz w:val="21"/>
          <w:szCs w:val="21"/>
          <w:lang w:eastAsia="cs-CZ"/>
        </w:rPr>
        <w:t xml:space="preserve">mlouvy </w:t>
      </w:r>
      <w:r>
        <w:rPr>
          <w:rFonts w:ascii="Open Sans" w:eastAsia="Times New Roman" w:hAnsi="Open Sans" w:cs="Times New Roman"/>
          <w:sz w:val="21"/>
          <w:szCs w:val="21"/>
          <w:lang w:eastAsia="cs-CZ"/>
        </w:rPr>
        <w:t>provozovatelem</w:t>
      </w:r>
      <w:r w:rsidRPr="00DA5429">
        <w:rPr>
          <w:rFonts w:ascii="Open Sans" w:eastAsia="Times New Roman" w:hAnsi="Open Sans" w:cs="Times New Roman"/>
          <w:sz w:val="21"/>
          <w:szCs w:val="21"/>
          <w:lang w:eastAsia="cs-CZ"/>
        </w:rPr>
        <w:t xml:space="preserve"> z důvodu prodlení </w:t>
      </w:r>
      <w:r>
        <w:rPr>
          <w:rFonts w:ascii="Open Sans" w:eastAsia="Times New Roman" w:hAnsi="Open Sans" w:cs="Times New Roman"/>
          <w:sz w:val="21"/>
          <w:szCs w:val="21"/>
          <w:lang w:eastAsia="cs-CZ"/>
        </w:rPr>
        <w:t>zákazníka</w:t>
      </w:r>
      <w:r w:rsidRPr="00DA5429">
        <w:rPr>
          <w:rFonts w:ascii="Open Sans" w:eastAsia="Times New Roman" w:hAnsi="Open Sans" w:cs="Times New Roman"/>
          <w:sz w:val="21"/>
          <w:szCs w:val="21"/>
          <w:lang w:eastAsia="cs-CZ"/>
        </w:rPr>
        <w:t xml:space="preserve"> s platbou, je </w:t>
      </w:r>
      <w:r>
        <w:rPr>
          <w:rFonts w:ascii="Open Sans" w:eastAsia="Times New Roman" w:hAnsi="Open Sans" w:cs="Times New Roman"/>
          <w:sz w:val="21"/>
          <w:szCs w:val="21"/>
          <w:lang w:eastAsia="cs-CZ"/>
        </w:rPr>
        <w:t>provozovatel</w:t>
      </w:r>
      <w:r w:rsidRPr="00DA5429">
        <w:rPr>
          <w:rFonts w:ascii="Open Sans" w:eastAsia="Times New Roman" w:hAnsi="Open Sans" w:cs="Times New Roman"/>
          <w:sz w:val="21"/>
          <w:szCs w:val="21"/>
          <w:lang w:eastAsia="cs-CZ"/>
        </w:rPr>
        <w:t xml:space="preserve"> oprávněn odstoupit od této </w:t>
      </w:r>
      <w:r>
        <w:rPr>
          <w:rFonts w:ascii="Open Sans" w:eastAsia="Times New Roman" w:hAnsi="Open Sans" w:cs="Times New Roman"/>
          <w:sz w:val="21"/>
          <w:szCs w:val="21"/>
          <w:lang w:eastAsia="cs-CZ"/>
        </w:rPr>
        <w:t>s</w:t>
      </w:r>
      <w:r w:rsidRPr="00DA5429">
        <w:rPr>
          <w:rFonts w:ascii="Open Sans" w:eastAsia="Times New Roman" w:hAnsi="Open Sans" w:cs="Times New Roman"/>
          <w:sz w:val="21"/>
          <w:szCs w:val="21"/>
          <w:lang w:eastAsia="cs-CZ"/>
        </w:rPr>
        <w:t>mlouvy s okamžitou platností</w:t>
      </w:r>
      <w:r>
        <w:rPr>
          <w:rFonts w:ascii="Open Sans" w:eastAsia="Times New Roman" w:hAnsi="Open Sans" w:cs="Times New Roman"/>
          <w:sz w:val="21"/>
          <w:szCs w:val="21"/>
          <w:lang w:eastAsia="cs-CZ"/>
        </w:rPr>
        <w:t xml:space="preserve">, přičemž </w:t>
      </w:r>
      <w:r w:rsidRPr="007F087A">
        <w:rPr>
          <w:rFonts w:ascii="Open Sans" w:eastAsia="Times New Roman" w:hAnsi="Open Sans" w:cs="Times New Roman"/>
          <w:sz w:val="21"/>
          <w:szCs w:val="21"/>
          <w:lang w:eastAsia="cs-CZ"/>
        </w:rPr>
        <w:t xml:space="preserve">provozovatel je </w:t>
      </w:r>
      <w:r>
        <w:rPr>
          <w:rFonts w:ascii="Open Sans" w:eastAsia="Times New Roman" w:hAnsi="Open Sans" w:cs="Times New Roman"/>
          <w:sz w:val="21"/>
          <w:szCs w:val="21"/>
          <w:lang w:eastAsia="cs-CZ"/>
        </w:rPr>
        <w:t xml:space="preserve">v takovém případě rovněž </w:t>
      </w:r>
      <w:r w:rsidRPr="007F087A">
        <w:rPr>
          <w:rFonts w:ascii="Open Sans" w:eastAsia="Times New Roman" w:hAnsi="Open Sans" w:cs="Times New Roman"/>
          <w:sz w:val="21"/>
          <w:szCs w:val="21"/>
          <w:lang w:eastAsia="cs-CZ"/>
        </w:rPr>
        <w:t>oprávněn zadržet ze své vůle prádlo předané zákazníkem</w:t>
      </w:r>
      <w:r>
        <w:rPr>
          <w:rFonts w:ascii="Open Sans" w:eastAsia="Times New Roman" w:hAnsi="Open Sans" w:cs="Times New Roman"/>
          <w:sz w:val="21"/>
          <w:szCs w:val="21"/>
          <w:lang w:eastAsia="cs-CZ"/>
        </w:rPr>
        <w:t>,</w:t>
      </w:r>
      <w:r w:rsidRPr="007F087A">
        <w:rPr>
          <w:rFonts w:ascii="Open Sans" w:eastAsia="Times New Roman" w:hAnsi="Open Sans" w:cs="Times New Roman"/>
          <w:sz w:val="21"/>
          <w:szCs w:val="21"/>
          <w:lang w:eastAsia="cs-CZ"/>
        </w:rPr>
        <w:t xml:space="preserve"> které má u sebe za účelem plnění smlouvy</w:t>
      </w:r>
      <w:r>
        <w:rPr>
          <w:rFonts w:ascii="Open Sans" w:eastAsia="Times New Roman" w:hAnsi="Open Sans" w:cs="Times New Roman"/>
          <w:sz w:val="21"/>
          <w:szCs w:val="21"/>
          <w:lang w:eastAsia="cs-CZ"/>
        </w:rPr>
        <w:t>, a to</w:t>
      </w:r>
      <w:r w:rsidRPr="007F087A">
        <w:rPr>
          <w:rFonts w:ascii="Open Sans" w:eastAsia="Times New Roman" w:hAnsi="Open Sans" w:cs="Times New Roman"/>
          <w:sz w:val="21"/>
          <w:szCs w:val="21"/>
          <w:lang w:eastAsia="cs-CZ"/>
        </w:rPr>
        <w:t xml:space="preserve"> k zajištění splatného dluhu zákazníka</w:t>
      </w:r>
      <w:r>
        <w:rPr>
          <w:rFonts w:ascii="Open Sans" w:eastAsia="Times New Roman" w:hAnsi="Open Sans" w:cs="Times New Roman"/>
          <w:sz w:val="21"/>
          <w:szCs w:val="21"/>
          <w:lang w:eastAsia="cs-CZ"/>
        </w:rPr>
        <w:t>, kterému by jinak byl povinen prádlo vydat.</w:t>
      </w:r>
      <w:r w:rsidRPr="007F087A">
        <w:rPr>
          <w:rFonts w:ascii="Open Sans" w:eastAsia="Times New Roman" w:hAnsi="Open Sans" w:cs="Times New Roman"/>
          <w:sz w:val="21"/>
          <w:szCs w:val="21"/>
          <w:lang w:eastAsia="cs-CZ"/>
        </w:rPr>
        <w:t xml:space="preserve"> </w:t>
      </w:r>
    </w:p>
    <w:p w14:paraId="390C958F" w14:textId="77777777" w:rsidR="00742F3E" w:rsidRPr="00DA5429" w:rsidRDefault="00742F3E" w:rsidP="00742F3E">
      <w:pPr>
        <w:pStyle w:val="Odstavecseseznamem"/>
        <w:numPr>
          <w:ilvl w:val="0"/>
          <w:numId w:val="2"/>
        </w:numPr>
        <w:spacing w:before="100" w:beforeAutospacing="1" w:after="100" w:afterAutospacing="1" w:line="300" w:lineRule="atLeast"/>
        <w:rPr>
          <w:rFonts w:ascii="Open Sans" w:eastAsia="Times New Roman" w:hAnsi="Open Sans" w:cs="Times New Roman"/>
          <w:b/>
          <w:bCs/>
          <w:lang w:eastAsia="cs-CZ"/>
        </w:rPr>
      </w:pPr>
      <w:r w:rsidRPr="00DA5429">
        <w:rPr>
          <w:rFonts w:ascii="Open Sans" w:eastAsia="Times New Roman" w:hAnsi="Open Sans" w:cs="Times New Roman"/>
          <w:b/>
          <w:bCs/>
          <w:lang w:eastAsia="cs-CZ"/>
        </w:rPr>
        <w:t>Poskytování služeb praní prádla</w:t>
      </w:r>
    </w:p>
    <w:p w14:paraId="32D268A4" w14:textId="77777777" w:rsidR="00742F3E" w:rsidRDefault="00742F3E" w:rsidP="00742F3E">
      <w:pPr>
        <w:spacing w:before="100" w:beforeAutospacing="1" w:after="100" w:afterAutospacing="1" w:line="300" w:lineRule="atLeast"/>
        <w:rPr>
          <w:rFonts w:ascii="Open Sans" w:eastAsia="Times New Roman" w:hAnsi="Open Sans" w:cs="Times New Roman"/>
          <w:sz w:val="21"/>
          <w:szCs w:val="21"/>
          <w:lang w:eastAsia="cs-CZ"/>
        </w:rPr>
      </w:pPr>
      <w:r>
        <w:rPr>
          <w:rFonts w:ascii="Open Sans" w:eastAsia="Times New Roman" w:hAnsi="Open Sans" w:cs="Times New Roman"/>
          <w:sz w:val="21"/>
          <w:szCs w:val="21"/>
          <w:lang w:eastAsia="cs-CZ"/>
        </w:rPr>
        <w:t>Provozovatel</w:t>
      </w:r>
      <w:r w:rsidRPr="0082195C">
        <w:rPr>
          <w:rFonts w:ascii="Open Sans" w:eastAsia="Times New Roman" w:hAnsi="Open Sans" w:cs="Times New Roman"/>
          <w:sz w:val="21"/>
          <w:szCs w:val="21"/>
          <w:lang w:eastAsia="cs-CZ"/>
        </w:rPr>
        <w:t xml:space="preserve"> je povinen poskytovat veškeré služby v souladu se všemi platnými technickými normami, zákony a předpisy a v obvyklé kvalitě</w:t>
      </w:r>
      <w:r>
        <w:rPr>
          <w:rFonts w:ascii="Open Sans" w:eastAsia="Times New Roman" w:hAnsi="Open Sans" w:cs="Times New Roman"/>
          <w:sz w:val="21"/>
          <w:szCs w:val="21"/>
          <w:lang w:eastAsia="cs-CZ"/>
        </w:rPr>
        <w:t>.</w:t>
      </w:r>
    </w:p>
    <w:p w14:paraId="588F21B1" w14:textId="77777777" w:rsidR="00742F3E" w:rsidRDefault="00742F3E" w:rsidP="00742F3E">
      <w:pPr>
        <w:spacing w:before="100" w:beforeAutospacing="1" w:after="100" w:afterAutospacing="1" w:line="300" w:lineRule="atLeast"/>
        <w:jc w:val="both"/>
        <w:rPr>
          <w:rFonts w:ascii="Open Sans" w:eastAsia="Times New Roman" w:hAnsi="Open Sans" w:cs="Times New Roman"/>
          <w:sz w:val="21"/>
          <w:szCs w:val="21"/>
          <w:lang w:eastAsia="cs-CZ"/>
        </w:rPr>
      </w:pPr>
      <w:r>
        <w:rPr>
          <w:rFonts w:ascii="Open Sans" w:eastAsia="Times New Roman" w:hAnsi="Open Sans" w:cs="Times New Roman"/>
          <w:sz w:val="21"/>
          <w:szCs w:val="21"/>
          <w:lang w:eastAsia="cs-CZ"/>
        </w:rPr>
        <w:t xml:space="preserve">Zákazník provedením objednávky </w:t>
      </w:r>
      <w:r w:rsidRPr="0082195C">
        <w:rPr>
          <w:rFonts w:ascii="Open Sans" w:eastAsia="Times New Roman" w:hAnsi="Open Sans" w:cs="Times New Roman"/>
          <w:sz w:val="21"/>
          <w:szCs w:val="21"/>
          <w:lang w:eastAsia="cs-CZ"/>
        </w:rPr>
        <w:t>prohlašuje, že jeho prádlo nepřichází do styku s infekčním ani jiným materiálem, který by znemožňoval praní v</w:t>
      </w:r>
      <w:r>
        <w:rPr>
          <w:rFonts w:ascii="Open Sans" w:eastAsia="Times New Roman" w:hAnsi="Open Sans" w:cs="Times New Roman"/>
          <w:sz w:val="21"/>
          <w:szCs w:val="21"/>
          <w:lang w:eastAsia="cs-CZ"/>
        </w:rPr>
        <w:t xml:space="preserve"> prádelně</w:t>
      </w:r>
      <w:r w:rsidRPr="0082195C">
        <w:rPr>
          <w:rFonts w:ascii="Open Sans" w:eastAsia="Times New Roman" w:hAnsi="Open Sans" w:cs="Times New Roman"/>
          <w:sz w:val="21"/>
          <w:szCs w:val="21"/>
          <w:lang w:eastAsia="cs-CZ"/>
        </w:rPr>
        <w:t xml:space="preserve">, a </w:t>
      </w:r>
      <w:r>
        <w:rPr>
          <w:rFonts w:ascii="Open Sans" w:eastAsia="Times New Roman" w:hAnsi="Open Sans" w:cs="Times New Roman"/>
          <w:sz w:val="21"/>
          <w:szCs w:val="21"/>
          <w:lang w:eastAsia="cs-CZ"/>
        </w:rPr>
        <w:t>zároveň zákazník</w:t>
      </w:r>
      <w:r w:rsidRPr="0082195C">
        <w:rPr>
          <w:rFonts w:ascii="Open Sans" w:eastAsia="Times New Roman" w:hAnsi="Open Sans" w:cs="Times New Roman"/>
          <w:sz w:val="21"/>
          <w:szCs w:val="21"/>
          <w:lang w:eastAsia="cs-CZ"/>
        </w:rPr>
        <w:t xml:space="preserve"> prohlašuje, že jeho prádlo nemá speciální požadavky na praní, nebude-li </w:t>
      </w:r>
      <w:r>
        <w:rPr>
          <w:rFonts w:ascii="Open Sans" w:eastAsia="Times New Roman" w:hAnsi="Open Sans" w:cs="Times New Roman"/>
          <w:sz w:val="21"/>
          <w:szCs w:val="21"/>
          <w:lang w:eastAsia="cs-CZ"/>
        </w:rPr>
        <w:t>provozovateli</w:t>
      </w:r>
      <w:r w:rsidRPr="0082195C">
        <w:rPr>
          <w:rFonts w:ascii="Open Sans" w:eastAsia="Times New Roman" w:hAnsi="Open Sans" w:cs="Times New Roman"/>
          <w:sz w:val="21"/>
          <w:szCs w:val="21"/>
          <w:lang w:eastAsia="cs-CZ"/>
        </w:rPr>
        <w:t xml:space="preserve"> </w:t>
      </w:r>
      <w:r>
        <w:rPr>
          <w:rFonts w:ascii="Open Sans" w:eastAsia="Times New Roman" w:hAnsi="Open Sans" w:cs="Times New Roman"/>
          <w:sz w:val="21"/>
          <w:szCs w:val="21"/>
          <w:lang w:eastAsia="cs-CZ"/>
        </w:rPr>
        <w:t xml:space="preserve">před uzavřením smlouvy </w:t>
      </w:r>
      <w:r w:rsidRPr="0082195C">
        <w:rPr>
          <w:rFonts w:ascii="Open Sans" w:eastAsia="Times New Roman" w:hAnsi="Open Sans" w:cs="Times New Roman"/>
          <w:sz w:val="21"/>
          <w:szCs w:val="21"/>
          <w:lang w:eastAsia="cs-CZ"/>
        </w:rPr>
        <w:t>oznámeno jinak.</w:t>
      </w:r>
    </w:p>
    <w:p w14:paraId="060C7725" w14:textId="77777777" w:rsidR="00742F3E" w:rsidRDefault="00742F3E" w:rsidP="00742F3E">
      <w:pPr>
        <w:spacing w:before="100" w:beforeAutospacing="1" w:after="100" w:afterAutospacing="1" w:line="300" w:lineRule="atLeast"/>
        <w:jc w:val="both"/>
        <w:rPr>
          <w:rFonts w:ascii="Open Sans" w:eastAsia="Times New Roman" w:hAnsi="Open Sans" w:cs="Times New Roman"/>
          <w:sz w:val="21"/>
          <w:szCs w:val="21"/>
          <w:lang w:eastAsia="cs-CZ"/>
        </w:rPr>
      </w:pPr>
      <w:r w:rsidRPr="0094189C">
        <w:rPr>
          <w:rFonts w:ascii="Open Sans" w:eastAsia="Times New Roman" w:hAnsi="Open Sans" w:cs="Times New Roman"/>
          <w:sz w:val="21"/>
          <w:szCs w:val="21"/>
          <w:lang w:eastAsia="cs-CZ"/>
        </w:rPr>
        <w:t>Provozovatel si vyhrazuje právo odmítnout přijetí materiálu k čištění, pokud je zjevné, že znečištění nebo poškození materiálu přesahuje možnosti dostupných čisticích metod a prostředků. V takovém případě bude zákazník informován a materiál mu bude vrácen bez provedení čištění.</w:t>
      </w:r>
    </w:p>
    <w:p w14:paraId="274372E0" w14:textId="77777777" w:rsidR="00742F3E" w:rsidRPr="00242E02" w:rsidRDefault="00742F3E" w:rsidP="00742F3E">
      <w:pPr>
        <w:pStyle w:val="Odstavecseseznamem"/>
        <w:numPr>
          <w:ilvl w:val="0"/>
          <w:numId w:val="2"/>
        </w:numPr>
        <w:spacing w:before="100" w:beforeAutospacing="1" w:after="100" w:afterAutospacing="1" w:line="300" w:lineRule="atLeast"/>
        <w:rPr>
          <w:rFonts w:ascii="Open Sans" w:eastAsia="Times New Roman" w:hAnsi="Open Sans" w:cs="Times New Roman"/>
          <w:b/>
          <w:bCs/>
          <w:lang w:eastAsia="cs-CZ"/>
        </w:rPr>
      </w:pPr>
      <w:r>
        <w:rPr>
          <w:rFonts w:ascii="Open Sans" w:eastAsia="Times New Roman" w:hAnsi="Open Sans" w:cs="Times New Roman"/>
          <w:b/>
          <w:bCs/>
          <w:lang w:eastAsia="cs-CZ"/>
        </w:rPr>
        <w:lastRenderedPageBreak/>
        <w:t>Dodací podmínky</w:t>
      </w:r>
    </w:p>
    <w:p w14:paraId="619ACA33" w14:textId="77777777" w:rsidR="00742F3E" w:rsidRDefault="00742F3E" w:rsidP="00742F3E">
      <w:pPr>
        <w:spacing w:before="100" w:beforeAutospacing="1" w:after="100" w:afterAutospacing="1" w:line="300" w:lineRule="atLeast"/>
        <w:jc w:val="both"/>
        <w:rPr>
          <w:rFonts w:ascii="Open Sans" w:eastAsia="Times New Roman" w:hAnsi="Open Sans" w:cs="Times New Roman"/>
          <w:sz w:val="21"/>
          <w:szCs w:val="21"/>
          <w:lang w:eastAsia="cs-CZ"/>
        </w:rPr>
      </w:pPr>
      <w:r>
        <w:rPr>
          <w:rFonts w:ascii="Open Sans" w:eastAsia="Times New Roman" w:hAnsi="Open Sans" w:cs="Times New Roman"/>
          <w:sz w:val="21"/>
          <w:szCs w:val="21"/>
          <w:lang w:eastAsia="cs-CZ"/>
        </w:rPr>
        <w:t>Zákazník</w:t>
      </w:r>
      <w:r w:rsidRPr="00C8559D">
        <w:rPr>
          <w:rFonts w:ascii="Open Sans" w:eastAsia="Times New Roman" w:hAnsi="Open Sans" w:cs="Times New Roman"/>
          <w:sz w:val="21"/>
          <w:szCs w:val="21"/>
          <w:lang w:eastAsia="cs-CZ"/>
        </w:rPr>
        <w:t xml:space="preserve"> bere na vědomí a souhlasí s tím, že </w:t>
      </w:r>
      <w:r>
        <w:rPr>
          <w:rFonts w:ascii="Open Sans" w:eastAsia="Times New Roman" w:hAnsi="Open Sans" w:cs="Times New Roman"/>
          <w:sz w:val="21"/>
          <w:szCs w:val="21"/>
          <w:lang w:eastAsia="cs-CZ"/>
        </w:rPr>
        <w:t xml:space="preserve">rozvoz a svoz </w:t>
      </w:r>
      <w:r w:rsidRPr="00C8559D">
        <w:rPr>
          <w:rFonts w:ascii="Open Sans" w:eastAsia="Times New Roman" w:hAnsi="Open Sans" w:cs="Times New Roman"/>
          <w:sz w:val="21"/>
          <w:szCs w:val="21"/>
          <w:lang w:eastAsia="cs-CZ"/>
        </w:rPr>
        <w:t>prádl</w:t>
      </w:r>
      <w:r>
        <w:rPr>
          <w:rFonts w:ascii="Open Sans" w:eastAsia="Times New Roman" w:hAnsi="Open Sans" w:cs="Times New Roman"/>
          <w:sz w:val="21"/>
          <w:szCs w:val="21"/>
          <w:lang w:eastAsia="cs-CZ"/>
        </w:rPr>
        <w:t>a</w:t>
      </w:r>
      <w:r w:rsidRPr="00C8559D">
        <w:rPr>
          <w:rFonts w:ascii="Open Sans" w:eastAsia="Times New Roman" w:hAnsi="Open Sans" w:cs="Times New Roman"/>
          <w:sz w:val="21"/>
          <w:szCs w:val="21"/>
          <w:lang w:eastAsia="cs-CZ"/>
        </w:rPr>
        <w:t xml:space="preserve"> </w:t>
      </w:r>
      <w:r>
        <w:rPr>
          <w:rFonts w:ascii="Open Sans" w:eastAsia="Times New Roman" w:hAnsi="Open Sans" w:cs="Times New Roman"/>
          <w:sz w:val="21"/>
          <w:szCs w:val="21"/>
          <w:lang w:eastAsia="cs-CZ"/>
        </w:rPr>
        <w:t>je prováděn</w:t>
      </w:r>
      <w:r w:rsidRPr="00C8559D">
        <w:rPr>
          <w:rFonts w:ascii="Open Sans" w:eastAsia="Times New Roman" w:hAnsi="Open Sans" w:cs="Times New Roman"/>
          <w:sz w:val="21"/>
          <w:szCs w:val="21"/>
          <w:lang w:eastAsia="cs-CZ"/>
        </w:rPr>
        <w:t xml:space="preserve"> v</w:t>
      </w:r>
      <w:r>
        <w:rPr>
          <w:rFonts w:ascii="Open Sans" w:eastAsia="Times New Roman" w:hAnsi="Open Sans" w:cs="Times New Roman"/>
          <w:sz w:val="21"/>
          <w:szCs w:val="21"/>
          <w:lang w:eastAsia="cs-CZ"/>
        </w:rPr>
        <w:t xml:space="preserve">ýhradně v </w:t>
      </w:r>
      <w:r w:rsidRPr="00C8559D">
        <w:rPr>
          <w:rFonts w:ascii="Open Sans" w:eastAsia="Times New Roman" w:hAnsi="Open Sans" w:cs="Times New Roman"/>
          <w:sz w:val="21"/>
          <w:szCs w:val="21"/>
          <w:lang w:eastAsia="cs-CZ"/>
        </w:rPr>
        <w:t>týdenním cyklu</w:t>
      </w:r>
      <w:r>
        <w:rPr>
          <w:rFonts w:ascii="Open Sans" w:eastAsia="Times New Roman" w:hAnsi="Open Sans" w:cs="Times New Roman"/>
          <w:sz w:val="21"/>
          <w:szCs w:val="21"/>
          <w:lang w:eastAsia="cs-CZ"/>
        </w:rPr>
        <w:t>, a to zdarma</w:t>
      </w:r>
      <w:r w:rsidRPr="00C8559D">
        <w:rPr>
          <w:rFonts w:ascii="Open Sans" w:eastAsia="Times New Roman" w:hAnsi="Open Sans" w:cs="Times New Roman"/>
          <w:sz w:val="21"/>
          <w:szCs w:val="21"/>
          <w:lang w:eastAsia="cs-CZ"/>
        </w:rPr>
        <w:t xml:space="preserve"> v</w:t>
      </w:r>
      <w:r>
        <w:rPr>
          <w:rFonts w:ascii="Open Sans" w:eastAsia="Times New Roman" w:hAnsi="Open Sans" w:cs="Times New Roman"/>
          <w:sz w:val="21"/>
          <w:szCs w:val="21"/>
          <w:lang w:eastAsia="cs-CZ"/>
        </w:rPr>
        <w:t> předem dohodnutém dni a dohodnutém čase. P</w:t>
      </w:r>
      <w:r w:rsidRPr="00C8559D">
        <w:rPr>
          <w:rFonts w:ascii="Open Sans" w:eastAsia="Times New Roman" w:hAnsi="Open Sans" w:cs="Times New Roman"/>
          <w:sz w:val="21"/>
          <w:szCs w:val="21"/>
          <w:lang w:eastAsia="cs-CZ"/>
        </w:rPr>
        <w:t>o</w:t>
      </w:r>
      <w:r>
        <w:rPr>
          <w:rFonts w:ascii="Open Sans" w:eastAsia="Times New Roman" w:hAnsi="Open Sans" w:cs="Times New Roman"/>
          <w:sz w:val="21"/>
          <w:szCs w:val="21"/>
          <w:lang w:eastAsia="cs-CZ"/>
        </w:rPr>
        <w:t xml:space="preserve"> předchozí</w:t>
      </w:r>
      <w:r w:rsidRPr="00C8559D">
        <w:rPr>
          <w:rFonts w:ascii="Open Sans" w:eastAsia="Times New Roman" w:hAnsi="Open Sans" w:cs="Times New Roman"/>
          <w:sz w:val="21"/>
          <w:szCs w:val="21"/>
          <w:lang w:eastAsia="cs-CZ"/>
        </w:rPr>
        <w:t xml:space="preserve"> dohodě je možno uskutečnit svoz i v jiné dny.</w:t>
      </w:r>
    </w:p>
    <w:p w14:paraId="0A4BE3AB" w14:textId="77777777" w:rsidR="00742F3E" w:rsidRDefault="00742F3E" w:rsidP="00742F3E">
      <w:pPr>
        <w:spacing w:before="100" w:beforeAutospacing="1" w:after="100" w:afterAutospacing="1" w:line="300" w:lineRule="atLeast"/>
        <w:jc w:val="both"/>
        <w:rPr>
          <w:rFonts w:ascii="Open Sans" w:eastAsia="Times New Roman" w:hAnsi="Open Sans" w:cs="Times New Roman"/>
          <w:sz w:val="21"/>
          <w:szCs w:val="21"/>
          <w:lang w:eastAsia="cs-CZ"/>
        </w:rPr>
      </w:pPr>
      <w:r>
        <w:rPr>
          <w:rFonts w:ascii="Open Sans" w:eastAsia="Times New Roman" w:hAnsi="Open Sans" w:cs="Times New Roman"/>
          <w:sz w:val="21"/>
          <w:szCs w:val="21"/>
          <w:lang w:eastAsia="cs-CZ"/>
        </w:rPr>
        <w:t>Bude-li mít zákazník zájem o poskytnutí služeb praní prádla v prioritním režimu (tj. zejména požadavek na vyčistění prádla včetně jeho dodání již do druhého dne či do dvou dnů ode dne učinění objednávky), bere na vědomí a souhlasí s tím, že provozovatel si za takto poskytnuté služby účtuje příplatek v dále uvedené výši:</w:t>
      </w:r>
    </w:p>
    <w:p w14:paraId="1C69C222" w14:textId="44AF44D8" w:rsidR="00742F3E" w:rsidRDefault="00742F3E" w:rsidP="00742F3E">
      <w:pPr>
        <w:pStyle w:val="Odstavecseseznamem"/>
        <w:numPr>
          <w:ilvl w:val="0"/>
          <w:numId w:val="4"/>
        </w:numPr>
        <w:spacing w:before="100" w:beforeAutospacing="1" w:after="100" w:afterAutospacing="1" w:line="300" w:lineRule="atLeast"/>
        <w:jc w:val="both"/>
        <w:rPr>
          <w:rFonts w:ascii="Open Sans" w:eastAsia="Times New Roman" w:hAnsi="Open Sans" w:cs="Times New Roman"/>
          <w:sz w:val="21"/>
          <w:szCs w:val="21"/>
          <w:lang w:eastAsia="cs-CZ"/>
        </w:rPr>
      </w:pPr>
      <w:r>
        <w:rPr>
          <w:rFonts w:ascii="Open Sans" w:eastAsia="Times New Roman" w:hAnsi="Open Sans" w:cs="Times New Roman"/>
          <w:sz w:val="21"/>
          <w:szCs w:val="21"/>
          <w:lang w:eastAsia="cs-CZ"/>
        </w:rPr>
        <w:t xml:space="preserve">příplatek ve výši </w:t>
      </w:r>
      <w:r w:rsidR="00F819E0">
        <w:rPr>
          <w:rFonts w:ascii="Open Sans" w:eastAsia="Times New Roman" w:hAnsi="Open Sans" w:cs="Times New Roman"/>
          <w:sz w:val="21"/>
          <w:szCs w:val="21"/>
          <w:lang w:eastAsia="cs-CZ"/>
        </w:rPr>
        <w:t>100</w:t>
      </w:r>
      <w:r>
        <w:rPr>
          <w:rFonts w:ascii="Open Sans" w:eastAsia="Times New Roman" w:hAnsi="Open Sans" w:cs="Times New Roman"/>
          <w:sz w:val="21"/>
          <w:szCs w:val="21"/>
          <w:lang w:eastAsia="cs-CZ"/>
        </w:rPr>
        <w:t xml:space="preserve"> % z celkové ceny při poskytnutí služeb praní prádla včetně dodání prádla na dohodnuté místo v určený den a čas, mají-li být tyto služby poskytnuty prioritně do jednoho pracovního dne ode dne uzavření smlouvy (tj. do druhého dne). V takovém případě je však potřeba, aby objednávka byla učiněna nejpozději do 12:00 hod. v pracovní den, který bezprostředně předchází dni, kdy má být vyprané zboží dodáno;</w:t>
      </w:r>
    </w:p>
    <w:p w14:paraId="7B3367B0" w14:textId="011B6E55" w:rsidR="002308EC" w:rsidRDefault="00742F3E" w:rsidP="002308EC">
      <w:pPr>
        <w:pStyle w:val="Odstavecseseznamem"/>
        <w:numPr>
          <w:ilvl w:val="0"/>
          <w:numId w:val="4"/>
        </w:numPr>
        <w:spacing w:before="100" w:beforeAutospacing="1" w:after="100" w:afterAutospacing="1" w:line="300" w:lineRule="atLeast"/>
        <w:jc w:val="both"/>
        <w:rPr>
          <w:rFonts w:ascii="Open Sans" w:eastAsia="Times New Roman" w:hAnsi="Open Sans" w:cs="Times New Roman"/>
          <w:sz w:val="21"/>
          <w:szCs w:val="21"/>
          <w:lang w:eastAsia="cs-CZ"/>
        </w:rPr>
      </w:pPr>
      <w:r>
        <w:rPr>
          <w:rFonts w:ascii="Open Sans" w:eastAsia="Times New Roman" w:hAnsi="Open Sans" w:cs="Times New Roman"/>
          <w:sz w:val="21"/>
          <w:szCs w:val="21"/>
          <w:lang w:eastAsia="cs-CZ"/>
        </w:rPr>
        <w:t>příplatek</w:t>
      </w:r>
      <w:r w:rsidRPr="00242E02">
        <w:rPr>
          <w:rFonts w:ascii="Open Sans" w:eastAsia="Times New Roman" w:hAnsi="Open Sans" w:cs="Times New Roman"/>
          <w:sz w:val="21"/>
          <w:szCs w:val="21"/>
          <w:lang w:eastAsia="cs-CZ"/>
        </w:rPr>
        <w:t xml:space="preserve"> </w:t>
      </w:r>
      <w:r>
        <w:rPr>
          <w:rFonts w:ascii="Open Sans" w:eastAsia="Times New Roman" w:hAnsi="Open Sans" w:cs="Times New Roman"/>
          <w:sz w:val="21"/>
          <w:szCs w:val="21"/>
          <w:lang w:eastAsia="cs-CZ"/>
        </w:rPr>
        <w:t>ve výši 50 % z celkové ceny při poskytnutí služeb praní prádla včetně dodání prádla na místo určení v určený den a čas, mají-li být tyto služby poskytnuty prioritně do dvou pracovních dnů ode dne uzavření smlouvy.</w:t>
      </w:r>
    </w:p>
    <w:p w14:paraId="6910F5BE" w14:textId="77777777" w:rsidR="002308EC" w:rsidRPr="002308EC" w:rsidRDefault="002308EC" w:rsidP="002308EC">
      <w:pPr>
        <w:pStyle w:val="Odstavecseseznamem"/>
        <w:spacing w:before="100" w:beforeAutospacing="1" w:after="100" w:afterAutospacing="1" w:line="300" w:lineRule="atLeast"/>
        <w:jc w:val="both"/>
        <w:rPr>
          <w:rFonts w:ascii="Open Sans" w:eastAsia="Times New Roman" w:hAnsi="Open Sans" w:cs="Times New Roman"/>
          <w:sz w:val="21"/>
          <w:szCs w:val="21"/>
          <w:lang w:eastAsia="cs-CZ"/>
        </w:rPr>
      </w:pPr>
    </w:p>
    <w:p w14:paraId="3DF151AD" w14:textId="77777777" w:rsidR="00742F3E" w:rsidRPr="00242E02" w:rsidRDefault="00742F3E" w:rsidP="00742F3E">
      <w:pPr>
        <w:pStyle w:val="Odstavecseseznamem"/>
        <w:numPr>
          <w:ilvl w:val="0"/>
          <w:numId w:val="2"/>
        </w:numPr>
        <w:spacing w:before="100" w:beforeAutospacing="1" w:after="100" w:afterAutospacing="1" w:line="300" w:lineRule="atLeast"/>
        <w:rPr>
          <w:rFonts w:ascii="Open Sans" w:eastAsia="Times New Roman" w:hAnsi="Open Sans" w:cs="Times New Roman"/>
          <w:b/>
          <w:bCs/>
          <w:lang w:eastAsia="cs-CZ"/>
        </w:rPr>
      </w:pPr>
      <w:r>
        <w:rPr>
          <w:rFonts w:ascii="Open Sans" w:eastAsia="Times New Roman" w:hAnsi="Open Sans" w:cs="Times New Roman"/>
          <w:b/>
          <w:bCs/>
          <w:lang w:eastAsia="cs-CZ"/>
        </w:rPr>
        <w:t>Cena a platební podmínky</w:t>
      </w:r>
    </w:p>
    <w:p w14:paraId="73EF5838" w14:textId="5E69C1BF" w:rsidR="00742F3E" w:rsidRDefault="00742F3E" w:rsidP="00742F3E">
      <w:pPr>
        <w:spacing w:before="100" w:beforeAutospacing="1" w:after="100" w:afterAutospacing="1" w:line="300" w:lineRule="atLeast"/>
        <w:jc w:val="both"/>
        <w:rPr>
          <w:rFonts w:ascii="Open Sans" w:eastAsia="Times New Roman" w:hAnsi="Open Sans" w:cs="Times New Roman"/>
          <w:sz w:val="21"/>
          <w:szCs w:val="21"/>
          <w:lang w:eastAsia="cs-CZ"/>
        </w:rPr>
      </w:pPr>
      <w:r>
        <w:rPr>
          <w:rFonts w:ascii="Open Sans" w:eastAsia="Times New Roman" w:hAnsi="Open Sans" w:cs="Times New Roman"/>
          <w:sz w:val="21"/>
          <w:szCs w:val="21"/>
          <w:lang w:eastAsia="cs-CZ"/>
        </w:rPr>
        <w:t>Základní ceny služeb poskytovaných provozovatelem jsou stanoveny v</w:t>
      </w:r>
      <w:r w:rsidR="00F819E0">
        <w:rPr>
          <w:rFonts w:ascii="Open Sans" w:eastAsia="Times New Roman" w:hAnsi="Open Sans" w:cs="Times New Roman"/>
          <w:sz w:val="21"/>
          <w:szCs w:val="21"/>
          <w:lang w:eastAsia="cs-CZ"/>
        </w:rPr>
        <w:t> </w:t>
      </w:r>
      <w:r>
        <w:rPr>
          <w:rFonts w:ascii="Open Sans" w:eastAsia="Times New Roman" w:hAnsi="Open Sans" w:cs="Times New Roman"/>
          <w:sz w:val="21"/>
          <w:szCs w:val="21"/>
          <w:lang w:eastAsia="cs-CZ"/>
        </w:rPr>
        <w:t>ceníku</w:t>
      </w:r>
      <w:r w:rsidR="00F819E0">
        <w:rPr>
          <w:rFonts w:ascii="Open Sans" w:eastAsia="Times New Roman" w:hAnsi="Open Sans" w:cs="Times New Roman"/>
          <w:sz w:val="21"/>
          <w:szCs w:val="21"/>
          <w:lang w:eastAsia="cs-CZ"/>
        </w:rPr>
        <w:t xml:space="preserve">. </w:t>
      </w:r>
      <w:r w:rsidR="00F819E0" w:rsidRPr="00F819E0">
        <w:rPr>
          <w:rFonts w:ascii="Open Sans" w:eastAsia="Times New Roman" w:hAnsi="Open Sans" w:cs="Times New Roman"/>
          <w:sz w:val="21"/>
          <w:szCs w:val="21"/>
          <w:lang w:eastAsia="cs-CZ"/>
        </w:rPr>
        <w:t>Aktuální</w:t>
      </w:r>
      <w:r w:rsidRPr="00F819E0">
        <w:rPr>
          <w:rFonts w:ascii="Open Sans" w:eastAsia="Times New Roman" w:hAnsi="Open Sans" w:cs="Times New Roman"/>
          <w:sz w:val="21"/>
          <w:szCs w:val="21"/>
          <w:lang w:eastAsia="cs-CZ"/>
        </w:rPr>
        <w:t xml:space="preserve"> ceník </w:t>
      </w:r>
      <w:r w:rsidR="00F819E0">
        <w:rPr>
          <w:rFonts w:ascii="Open Sans" w:eastAsia="Times New Roman" w:hAnsi="Open Sans" w:cs="Times New Roman"/>
          <w:sz w:val="21"/>
          <w:szCs w:val="21"/>
          <w:lang w:eastAsia="cs-CZ"/>
        </w:rPr>
        <w:t>je</w:t>
      </w:r>
      <w:r w:rsidRPr="00F819E0">
        <w:rPr>
          <w:rFonts w:ascii="Open Sans" w:eastAsia="Times New Roman" w:hAnsi="Open Sans" w:cs="Times New Roman"/>
          <w:sz w:val="21"/>
          <w:szCs w:val="21"/>
          <w:lang w:eastAsia="cs-CZ"/>
        </w:rPr>
        <w:t xml:space="preserve"> k dispozici v provozovně provozovatele</w:t>
      </w:r>
      <w:r w:rsidR="00F819E0">
        <w:rPr>
          <w:rFonts w:ascii="Open Sans" w:eastAsia="Times New Roman" w:hAnsi="Open Sans" w:cs="Times New Roman"/>
          <w:sz w:val="21"/>
          <w:szCs w:val="21"/>
          <w:lang w:eastAsia="cs-CZ"/>
        </w:rPr>
        <w:t xml:space="preserve"> na vyžádání</w:t>
      </w:r>
      <w:r w:rsidRPr="00F819E0">
        <w:rPr>
          <w:rFonts w:ascii="Open Sans" w:eastAsia="Times New Roman" w:hAnsi="Open Sans" w:cs="Times New Roman"/>
          <w:sz w:val="21"/>
          <w:szCs w:val="21"/>
          <w:lang w:eastAsia="cs-CZ"/>
        </w:rPr>
        <w:t>.</w:t>
      </w:r>
      <w:r>
        <w:rPr>
          <w:rFonts w:ascii="Open Sans" w:eastAsia="Times New Roman" w:hAnsi="Open Sans" w:cs="Times New Roman"/>
          <w:sz w:val="21"/>
          <w:szCs w:val="21"/>
          <w:lang w:eastAsia="cs-CZ"/>
        </w:rPr>
        <w:t xml:space="preserve"> </w:t>
      </w:r>
    </w:p>
    <w:p w14:paraId="40184FCF" w14:textId="19D91C78" w:rsidR="00742F3E" w:rsidRPr="00523C98" w:rsidRDefault="00742F3E" w:rsidP="00742F3E">
      <w:pPr>
        <w:jc w:val="both"/>
        <w:rPr>
          <w:rFonts w:ascii="Open Sans" w:eastAsia="Times New Roman" w:hAnsi="Open Sans" w:cs="Times New Roman"/>
          <w:sz w:val="21"/>
          <w:szCs w:val="21"/>
          <w:lang w:eastAsia="cs-CZ"/>
        </w:rPr>
      </w:pPr>
      <w:r>
        <w:rPr>
          <w:rFonts w:ascii="Open Sans" w:eastAsia="Times New Roman" w:hAnsi="Open Sans" w:cs="Times New Roman"/>
          <w:sz w:val="21"/>
          <w:szCs w:val="21"/>
          <w:lang w:eastAsia="cs-CZ"/>
        </w:rPr>
        <w:t>Zákazníkovi budou poskytnuty služby</w:t>
      </w:r>
      <w:r w:rsidRPr="00523C98">
        <w:rPr>
          <w:rFonts w:ascii="Open Sans" w:eastAsia="Times New Roman" w:hAnsi="Open Sans" w:cs="Times New Roman"/>
          <w:sz w:val="21"/>
          <w:szCs w:val="21"/>
          <w:lang w:eastAsia="cs-CZ"/>
        </w:rPr>
        <w:t xml:space="preserve"> za cenu platnou v okamžiku objednání. V případě, že se jedná o speciální službu, </w:t>
      </w:r>
      <w:r>
        <w:rPr>
          <w:rFonts w:ascii="Open Sans" w:eastAsia="Times New Roman" w:hAnsi="Open Sans" w:cs="Times New Roman"/>
          <w:sz w:val="21"/>
          <w:szCs w:val="21"/>
          <w:lang w:eastAsia="cs-CZ"/>
        </w:rPr>
        <w:t>provozovatel</w:t>
      </w:r>
      <w:r w:rsidRPr="00523C98">
        <w:rPr>
          <w:rFonts w:ascii="Open Sans" w:eastAsia="Times New Roman" w:hAnsi="Open Sans" w:cs="Times New Roman"/>
          <w:sz w:val="21"/>
          <w:szCs w:val="21"/>
          <w:lang w:eastAsia="cs-CZ"/>
        </w:rPr>
        <w:t xml:space="preserve"> </w:t>
      </w:r>
      <w:r>
        <w:rPr>
          <w:rFonts w:ascii="Open Sans" w:eastAsia="Times New Roman" w:hAnsi="Open Sans" w:cs="Times New Roman"/>
          <w:sz w:val="21"/>
          <w:szCs w:val="21"/>
          <w:lang w:eastAsia="cs-CZ"/>
        </w:rPr>
        <w:t>zákazníkovi</w:t>
      </w:r>
      <w:r w:rsidRPr="00523C98">
        <w:rPr>
          <w:rFonts w:ascii="Open Sans" w:eastAsia="Times New Roman" w:hAnsi="Open Sans" w:cs="Times New Roman"/>
          <w:sz w:val="21"/>
          <w:szCs w:val="21"/>
          <w:lang w:eastAsia="cs-CZ"/>
        </w:rPr>
        <w:t xml:space="preserve"> předem potvrdí cenu a termín dodání. </w:t>
      </w:r>
      <w:r>
        <w:rPr>
          <w:rFonts w:ascii="Open Sans" w:eastAsia="Times New Roman" w:hAnsi="Open Sans" w:cs="Times New Roman"/>
          <w:sz w:val="21"/>
          <w:szCs w:val="21"/>
          <w:lang w:eastAsia="cs-CZ"/>
        </w:rPr>
        <w:t>C</w:t>
      </w:r>
      <w:r w:rsidRPr="00523C98">
        <w:rPr>
          <w:rFonts w:ascii="Open Sans" w:eastAsia="Times New Roman" w:hAnsi="Open Sans" w:cs="Times New Roman"/>
          <w:sz w:val="21"/>
          <w:szCs w:val="21"/>
          <w:lang w:eastAsia="cs-CZ"/>
        </w:rPr>
        <w:t xml:space="preserve">enu je </w:t>
      </w:r>
      <w:r>
        <w:rPr>
          <w:rFonts w:ascii="Open Sans" w:eastAsia="Times New Roman" w:hAnsi="Open Sans" w:cs="Times New Roman"/>
          <w:sz w:val="21"/>
          <w:szCs w:val="21"/>
          <w:lang w:eastAsia="cs-CZ"/>
        </w:rPr>
        <w:t>provozovatel</w:t>
      </w:r>
      <w:r w:rsidRPr="00523C98">
        <w:rPr>
          <w:rFonts w:ascii="Open Sans" w:eastAsia="Times New Roman" w:hAnsi="Open Sans" w:cs="Times New Roman"/>
          <w:sz w:val="21"/>
          <w:szCs w:val="21"/>
          <w:lang w:eastAsia="cs-CZ"/>
        </w:rPr>
        <w:t xml:space="preserve"> oprávněn měnit vzhledem k aktuální situaci na trhu. Pokud kupující s takovouto změnou nesouhlasí, objednávku nepotvrdí a tato není realizována.</w:t>
      </w:r>
      <w:r>
        <w:rPr>
          <w:rFonts w:ascii="Open Sans" w:eastAsia="Times New Roman" w:hAnsi="Open Sans" w:cs="Times New Roman"/>
          <w:sz w:val="21"/>
          <w:szCs w:val="21"/>
          <w:lang w:eastAsia="cs-CZ"/>
        </w:rPr>
        <w:t xml:space="preserve"> </w:t>
      </w:r>
      <w:r w:rsidRPr="00EC333C">
        <w:rPr>
          <w:rFonts w:ascii="Open Sans" w:eastAsia="Times New Roman" w:hAnsi="Open Sans" w:cs="Times New Roman"/>
          <w:sz w:val="21"/>
          <w:szCs w:val="21"/>
          <w:lang w:eastAsia="cs-CZ"/>
        </w:rPr>
        <w:t>Uzavřením smlouvy se zákazník zavazuje zaplatit dohodnutou kupní cenu.</w:t>
      </w:r>
      <w:r>
        <w:rPr>
          <w:rFonts w:ascii="Open Sans" w:eastAsia="Times New Roman" w:hAnsi="Open Sans" w:cs="Times New Roman"/>
          <w:sz w:val="21"/>
          <w:szCs w:val="21"/>
          <w:lang w:eastAsia="cs-CZ"/>
        </w:rPr>
        <w:t xml:space="preserve"> </w:t>
      </w:r>
    </w:p>
    <w:p w14:paraId="5C5432F7" w14:textId="393C2DFB" w:rsidR="00205CF7" w:rsidRPr="008A7594" w:rsidRDefault="00742F3E" w:rsidP="00205CF7">
      <w:pPr>
        <w:spacing w:before="100" w:beforeAutospacing="1" w:after="100" w:afterAutospacing="1" w:line="300" w:lineRule="atLeast"/>
        <w:jc w:val="both"/>
        <w:rPr>
          <w:rFonts w:ascii="Open Sans" w:eastAsia="Times New Roman" w:hAnsi="Open Sans" w:cs="Times New Roman"/>
          <w:sz w:val="21"/>
          <w:szCs w:val="21"/>
          <w:lang w:eastAsia="cs-CZ"/>
        </w:rPr>
      </w:pPr>
      <w:r w:rsidRPr="00205CF7">
        <w:rPr>
          <w:rFonts w:ascii="Open Sans" w:eastAsia="Times New Roman" w:hAnsi="Open Sans" w:cs="Times New Roman"/>
          <w:sz w:val="21"/>
          <w:szCs w:val="21"/>
          <w:lang w:eastAsia="cs-CZ"/>
        </w:rPr>
        <w:t xml:space="preserve">Platby zákazníků za poskytnutí služeb dle smlouvy se uskutečňují </w:t>
      </w:r>
      <w:r w:rsidR="00205CF7">
        <w:rPr>
          <w:rFonts w:ascii="Open Sans" w:eastAsia="Times New Roman" w:hAnsi="Open Sans" w:cs="Times New Roman"/>
          <w:sz w:val="21"/>
          <w:szCs w:val="21"/>
          <w:lang w:eastAsia="cs-CZ"/>
        </w:rPr>
        <w:t>na základě faktury provozovatele. Provozovatel vystaví fakturu do pěti pracovních dnů ode dne poskytnutí služeb. Provozovatel předá vystavenou fakturu bez zbytečného odkladu zákazníkovi</w:t>
      </w:r>
      <w:r w:rsidR="00D873C9">
        <w:rPr>
          <w:rFonts w:ascii="Open Sans" w:eastAsia="Times New Roman" w:hAnsi="Open Sans" w:cs="Times New Roman"/>
          <w:sz w:val="21"/>
          <w:szCs w:val="21"/>
          <w:lang w:eastAsia="cs-CZ"/>
        </w:rPr>
        <w:t xml:space="preserve">. </w:t>
      </w:r>
    </w:p>
    <w:p w14:paraId="7DC0DBE2" w14:textId="77777777" w:rsidR="00742F3E" w:rsidRDefault="00742F3E" w:rsidP="00742F3E">
      <w:pPr>
        <w:spacing w:before="100" w:beforeAutospacing="1" w:after="100" w:afterAutospacing="1" w:line="300" w:lineRule="atLeast"/>
        <w:jc w:val="both"/>
        <w:rPr>
          <w:rFonts w:ascii="Open Sans" w:eastAsia="Times New Roman" w:hAnsi="Open Sans" w:cs="Times New Roman"/>
          <w:sz w:val="21"/>
          <w:szCs w:val="21"/>
          <w:lang w:eastAsia="cs-CZ"/>
        </w:rPr>
      </w:pPr>
      <w:r>
        <w:rPr>
          <w:rFonts w:ascii="Open Sans" w:eastAsia="Times New Roman" w:hAnsi="Open Sans" w:cs="Times New Roman"/>
          <w:sz w:val="21"/>
          <w:szCs w:val="21"/>
          <w:lang w:eastAsia="cs-CZ"/>
        </w:rPr>
        <w:t>Zaplacením ceny za poskytnuté služby dle smlouvy se rozumí:</w:t>
      </w:r>
    </w:p>
    <w:p w14:paraId="6AC07A90" w14:textId="77777777" w:rsidR="00742F3E" w:rsidRDefault="00742F3E" w:rsidP="00742F3E">
      <w:pPr>
        <w:pStyle w:val="Odstavecseseznamem"/>
        <w:numPr>
          <w:ilvl w:val="0"/>
          <w:numId w:val="5"/>
        </w:numPr>
        <w:spacing w:before="100" w:beforeAutospacing="1" w:after="100" w:afterAutospacing="1" w:line="300" w:lineRule="atLeast"/>
        <w:jc w:val="both"/>
        <w:rPr>
          <w:rFonts w:ascii="Open Sans" w:eastAsia="Times New Roman" w:hAnsi="Open Sans" w:cs="Times New Roman"/>
          <w:sz w:val="21"/>
          <w:szCs w:val="21"/>
          <w:lang w:eastAsia="cs-CZ"/>
        </w:rPr>
      </w:pPr>
      <w:r w:rsidRPr="00223D3F">
        <w:rPr>
          <w:rFonts w:ascii="Open Sans" w:eastAsia="Times New Roman" w:hAnsi="Open Sans" w:cs="Times New Roman"/>
          <w:sz w:val="21"/>
          <w:szCs w:val="21"/>
          <w:lang w:eastAsia="cs-CZ"/>
        </w:rPr>
        <w:t>připsání platby na</w:t>
      </w:r>
      <w:r>
        <w:rPr>
          <w:rFonts w:ascii="Open Sans" w:eastAsia="Times New Roman" w:hAnsi="Open Sans" w:cs="Times New Roman"/>
          <w:sz w:val="21"/>
          <w:szCs w:val="21"/>
          <w:lang w:eastAsia="cs-CZ"/>
        </w:rPr>
        <w:t xml:space="preserve"> bankovní</w:t>
      </w:r>
      <w:r w:rsidRPr="00223D3F">
        <w:rPr>
          <w:rFonts w:ascii="Open Sans" w:eastAsia="Times New Roman" w:hAnsi="Open Sans" w:cs="Times New Roman"/>
          <w:sz w:val="21"/>
          <w:szCs w:val="21"/>
          <w:lang w:eastAsia="cs-CZ"/>
        </w:rPr>
        <w:t xml:space="preserve"> účet</w:t>
      </w:r>
      <w:r>
        <w:rPr>
          <w:rFonts w:ascii="Open Sans" w:eastAsia="Times New Roman" w:hAnsi="Open Sans" w:cs="Times New Roman"/>
          <w:sz w:val="21"/>
          <w:szCs w:val="21"/>
          <w:lang w:eastAsia="cs-CZ"/>
        </w:rPr>
        <w:t xml:space="preserve"> provozovatele;</w:t>
      </w:r>
    </w:p>
    <w:p w14:paraId="752AE41D" w14:textId="77777777" w:rsidR="00742F3E" w:rsidRDefault="00742F3E" w:rsidP="00742F3E">
      <w:pPr>
        <w:pStyle w:val="Odstavecseseznamem"/>
        <w:numPr>
          <w:ilvl w:val="0"/>
          <w:numId w:val="5"/>
        </w:numPr>
        <w:spacing w:before="100" w:beforeAutospacing="1" w:after="100" w:afterAutospacing="1" w:line="300" w:lineRule="atLeast"/>
        <w:jc w:val="both"/>
        <w:rPr>
          <w:rFonts w:ascii="Open Sans" w:eastAsia="Times New Roman" w:hAnsi="Open Sans" w:cs="Times New Roman"/>
          <w:sz w:val="21"/>
          <w:szCs w:val="21"/>
          <w:lang w:eastAsia="cs-CZ"/>
        </w:rPr>
      </w:pPr>
      <w:r>
        <w:rPr>
          <w:rFonts w:ascii="Open Sans" w:eastAsia="Times New Roman" w:hAnsi="Open Sans" w:cs="Times New Roman"/>
          <w:sz w:val="21"/>
          <w:szCs w:val="21"/>
          <w:lang w:eastAsia="cs-CZ"/>
        </w:rPr>
        <w:t>zaplacení v hotovosti na pokladně provozovatele;</w:t>
      </w:r>
    </w:p>
    <w:p w14:paraId="4721B670" w14:textId="79FE7CDA" w:rsidR="00BB4B2E" w:rsidRPr="00D873C9" w:rsidRDefault="00BB4B2E" w:rsidP="00742F3E">
      <w:pPr>
        <w:pStyle w:val="Odstavecseseznamem"/>
        <w:numPr>
          <w:ilvl w:val="0"/>
          <w:numId w:val="5"/>
        </w:numPr>
        <w:spacing w:before="100" w:beforeAutospacing="1" w:after="100" w:afterAutospacing="1" w:line="300" w:lineRule="atLeast"/>
        <w:jc w:val="both"/>
        <w:rPr>
          <w:rFonts w:ascii="Open Sans" w:eastAsia="Times New Roman" w:hAnsi="Open Sans" w:cs="Times New Roman"/>
          <w:sz w:val="21"/>
          <w:szCs w:val="21"/>
          <w:lang w:eastAsia="cs-CZ"/>
        </w:rPr>
      </w:pPr>
      <w:r w:rsidRPr="00D873C9">
        <w:rPr>
          <w:rFonts w:ascii="Open Sans" w:eastAsia="Times New Roman" w:hAnsi="Open Sans" w:cs="Times New Roman"/>
          <w:sz w:val="21"/>
          <w:szCs w:val="21"/>
          <w:lang w:eastAsia="cs-CZ"/>
        </w:rPr>
        <w:t>zaplacení v hotovosti řidiči při dodání prádla;</w:t>
      </w:r>
    </w:p>
    <w:p w14:paraId="097E2BC4" w14:textId="77777777" w:rsidR="00742F3E" w:rsidRDefault="00742F3E" w:rsidP="00742F3E">
      <w:pPr>
        <w:pStyle w:val="Odstavecseseznamem"/>
        <w:numPr>
          <w:ilvl w:val="0"/>
          <w:numId w:val="5"/>
        </w:numPr>
        <w:spacing w:before="100" w:beforeAutospacing="1" w:after="100" w:afterAutospacing="1" w:line="300" w:lineRule="atLeast"/>
        <w:jc w:val="both"/>
        <w:rPr>
          <w:rFonts w:ascii="Open Sans" w:eastAsia="Times New Roman" w:hAnsi="Open Sans" w:cs="Times New Roman"/>
          <w:sz w:val="21"/>
          <w:szCs w:val="21"/>
          <w:lang w:eastAsia="cs-CZ"/>
        </w:rPr>
      </w:pPr>
      <w:r>
        <w:rPr>
          <w:rFonts w:ascii="Open Sans" w:eastAsia="Times New Roman" w:hAnsi="Open Sans" w:cs="Times New Roman"/>
          <w:sz w:val="21"/>
          <w:szCs w:val="21"/>
          <w:lang w:eastAsia="cs-CZ"/>
        </w:rPr>
        <w:t>p</w:t>
      </w:r>
      <w:r w:rsidRPr="00223D3F">
        <w:rPr>
          <w:rFonts w:ascii="Open Sans" w:eastAsia="Times New Roman" w:hAnsi="Open Sans" w:cs="Times New Roman"/>
          <w:sz w:val="21"/>
          <w:szCs w:val="21"/>
          <w:lang w:eastAsia="cs-CZ"/>
        </w:rPr>
        <w:t xml:space="preserve">ouze na základě zvláštní písemné dohody může </w:t>
      </w:r>
      <w:r>
        <w:rPr>
          <w:rFonts w:ascii="Open Sans" w:eastAsia="Times New Roman" w:hAnsi="Open Sans" w:cs="Times New Roman"/>
          <w:sz w:val="21"/>
          <w:szCs w:val="21"/>
          <w:lang w:eastAsia="cs-CZ"/>
        </w:rPr>
        <w:t>provozovatel</w:t>
      </w:r>
      <w:r w:rsidRPr="00223D3F">
        <w:rPr>
          <w:rFonts w:ascii="Open Sans" w:eastAsia="Times New Roman" w:hAnsi="Open Sans" w:cs="Times New Roman"/>
          <w:sz w:val="21"/>
          <w:szCs w:val="21"/>
          <w:lang w:eastAsia="cs-CZ"/>
        </w:rPr>
        <w:t xml:space="preserve"> akceptovat i potvrzení o provedení platby před jejím připsáním na účet </w:t>
      </w:r>
      <w:r>
        <w:rPr>
          <w:rFonts w:ascii="Open Sans" w:eastAsia="Times New Roman" w:hAnsi="Open Sans" w:cs="Times New Roman"/>
          <w:sz w:val="21"/>
          <w:szCs w:val="21"/>
          <w:lang w:eastAsia="cs-CZ"/>
        </w:rPr>
        <w:t>provozovatele</w:t>
      </w:r>
      <w:r w:rsidRPr="00223D3F">
        <w:rPr>
          <w:rFonts w:ascii="Open Sans" w:eastAsia="Times New Roman" w:hAnsi="Open Sans" w:cs="Times New Roman"/>
          <w:sz w:val="21"/>
          <w:szCs w:val="21"/>
          <w:lang w:eastAsia="cs-CZ"/>
        </w:rPr>
        <w:t xml:space="preserve"> </w:t>
      </w:r>
      <w:r>
        <w:rPr>
          <w:rFonts w:ascii="Open Sans" w:eastAsia="Times New Roman" w:hAnsi="Open Sans" w:cs="Times New Roman"/>
          <w:sz w:val="21"/>
          <w:szCs w:val="21"/>
          <w:lang w:eastAsia="cs-CZ"/>
        </w:rPr>
        <w:t>(</w:t>
      </w:r>
      <w:r w:rsidRPr="00223D3F">
        <w:rPr>
          <w:rFonts w:ascii="Open Sans" w:eastAsia="Times New Roman" w:hAnsi="Open Sans" w:cs="Times New Roman"/>
          <w:sz w:val="21"/>
          <w:szCs w:val="21"/>
          <w:lang w:eastAsia="cs-CZ"/>
        </w:rPr>
        <w:t>např. po předložení originálu výpisu z bankovního účtu zákazníka s příslušnou platbou</w:t>
      </w:r>
      <w:r>
        <w:rPr>
          <w:rFonts w:ascii="Open Sans" w:eastAsia="Times New Roman" w:hAnsi="Open Sans" w:cs="Times New Roman"/>
          <w:sz w:val="21"/>
          <w:szCs w:val="21"/>
          <w:lang w:eastAsia="cs-CZ"/>
        </w:rPr>
        <w:t>).</w:t>
      </w:r>
    </w:p>
    <w:p w14:paraId="4861C22A" w14:textId="7AC6D73D" w:rsidR="00742F3E" w:rsidRDefault="00742F3E" w:rsidP="00742F3E">
      <w:pPr>
        <w:spacing w:before="100" w:beforeAutospacing="1" w:after="100" w:afterAutospacing="1" w:line="300" w:lineRule="atLeast"/>
        <w:jc w:val="both"/>
        <w:rPr>
          <w:rFonts w:ascii="Open Sans" w:eastAsia="Times New Roman" w:hAnsi="Open Sans" w:cs="Times New Roman"/>
          <w:sz w:val="21"/>
          <w:szCs w:val="21"/>
          <w:lang w:eastAsia="cs-CZ"/>
        </w:rPr>
      </w:pPr>
      <w:r w:rsidRPr="008A7594">
        <w:rPr>
          <w:rFonts w:ascii="Open Sans" w:eastAsia="Times New Roman" w:hAnsi="Open Sans" w:cs="Times New Roman"/>
          <w:sz w:val="21"/>
          <w:szCs w:val="21"/>
          <w:lang w:eastAsia="cs-CZ"/>
        </w:rPr>
        <w:t>Nezaplacení faktur</w:t>
      </w:r>
      <w:r w:rsidR="00D873C9">
        <w:rPr>
          <w:rFonts w:ascii="Open Sans" w:eastAsia="Times New Roman" w:hAnsi="Open Sans" w:cs="Times New Roman"/>
          <w:sz w:val="21"/>
          <w:szCs w:val="21"/>
          <w:lang w:eastAsia="cs-CZ"/>
        </w:rPr>
        <w:t>y</w:t>
      </w:r>
      <w:r w:rsidRPr="008A7594">
        <w:rPr>
          <w:rFonts w:ascii="Open Sans" w:eastAsia="Times New Roman" w:hAnsi="Open Sans" w:cs="Times New Roman"/>
          <w:sz w:val="21"/>
          <w:szCs w:val="21"/>
          <w:lang w:eastAsia="cs-CZ"/>
        </w:rPr>
        <w:t xml:space="preserve"> v termínu splatnosti je podstatným porušením smluvního vztahu. V takovém případě je provozovatel oprávněn jednostranně od smlouvy odstoupit.</w:t>
      </w:r>
    </w:p>
    <w:p w14:paraId="6962956E" w14:textId="77777777" w:rsidR="00742F3E" w:rsidRDefault="00742F3E" w:rsidP="00742F3E">
      <w:pPr>
        <w:spacing w:before="100" w:beforeAutospacing="1" w:after="100" w:afterAutospacing="1" w:line="300" w:lineRule="atLeast"/>
        <w:jc w:val="both"/>
        <w:rPr>
          <w:rFonts w:ascii="Open Sans" w:eastAsia="Times New Roman" w:hAnsi="Open Sans" w:cs="Times New Roman"/>
          <w:sz w:val="21"/>
          <w:szCs w:val="21"/>
          <w:lang w:eastAsia="cs-CZ"/>
        </w:rPr>
      </w:pPr>
      <w:r w:rsidRPr="00C8559D">
        <w:rPr>
          <w:rFonts w:ascii="Open Sans" w:eastAsia="Times New Roman" w:hAnsi="Open Sans" w:cs="Times New Roman"/>
          <w:sz w:val="21"/>
          <w:szCs w:val="21"/>
          <w:lang w:eastAsia="cs-CZ"/>
        </w:rPr>
        <w:lastRenderedPageBreak/>
        <w:t xml:space="preserve">Smluvní pokuta za pozdní úhradu </w:t>
      </w:r>
      <w:r>
        <w:rPr>
          <w:rFonts w:ascii="Open Sans" w:eastAsia="Times New Roman" w:hAnsi="Open Sans" w:cs="Times New Roman"/>
          <w:sz w:val="21"/>
          <w:szCs w:val="21"/>
          <w:lang w:eastAsia="cs-CZ"/>
        </w:rPr>
        <w:t>ceny</w:t>
      </w:r>
      <w:r w:rsidRPr="00C8559D">
        <w:rPr>
          <w:rFonts w:ascii="Open Sans" w:eastAsia="Times New Roman" w:hAnsi="Open Sans" w:cs="Times New Roman"/>
          <w:sz w:val="21"/>
          <w:szCs w:val="21"/>
          <w:lang w:eastAsia="cs-CZ"/>
        </w:rPr>
        <w:t xml:space="preserve">, kterou se </w:t>
      </w:r>
      <w:r>
        <w:rPr>
          <w:rFonts w:ascii="Open Sans" w:eastAsia="Times New Roman" w:hAnsi="Open Sans" w:cs="Times New Roman"/>
          <w:sz w:val="21"/>
          <w:szCs w:val="21"/>
          <w:lang w:eastAsia="cs-CZ"/>
        </w:rPr>
        <w:t>zákazník</w:t>
      </w:r>
      <w:r w:rsidRPr="00C8559D">
        <w:rPr>
          <w:rFonts w:ascii="Open Sans" w:eastAsia="Times New Roman" w:hAnsi="Open Sans" w:cs="Times New Roman"/>
          <w:sz w:val="21"/>
          <w:szCs w:val="21"/>
          <w:lang w:eastAsia="cs-CZ"/>
        </w:rPr>
        <w:t xml:space="preserve"> zavazuje pro případ prodlení s platbou zaplatit </w:t>
      </w:r>
      <w:r>
        <w:rPr>
          <w:rFonts w:ascii="Open Sans" w:eastAsia="Times New Roman" w:hAnsi="Open Sans" w:cs="Times New Roman"/>
          <w:sz w:val="21"/>
          <w:szCs w:val="21"/>
          <w:lang w:eastAsia="cs-CZ"/>
        </w:rPr>
        <w:t>provozovateli</w:t>
      </w:r>
      <w:r w:rsidRPr="00C8559D">
        <w:rPr>
          <w:rFonts w:ascii="Open Sans" w:eastAsia="Times New Roman" w:hAnsi="Open Sans" w:cs="Times New Roman"/>
          <w:sz w:val="21"/>
          <w:szCs w:val="21"/>
          <w:lang w:eastAsia="cs-CZ"/>
        </w:rPr>
        <w:t>, je sjednána smluvními stranami ve výši 0,</w:t>
      </w:r>
      <w:r>
        <w:rPr>
          <w:rFonts w:ascii="Open Sans" w:eastAsia="Times New Roman" w:hAnsi="Open Sans" w:cs="Times New Roman"/>
          <w:sz w:val="21"/>
          <w:szCs w:val="21"/>
          <w:lang w:eastAsia="cs-CZ"/>
        </w:rPr>
        <w:t>05</w:t>
      </w:r>
      <w:r w:rsidRPr="00C8559D">
        <w:rPr>
          <w:rFonts w:ascii="Open Sans" w:eastAsia="Times New Roman" w:hAnsi="Open Sans" w:cs="Times New Roman"/>
          <w:sz w:val="21"/>
          <w:szCs w:val="21"/>
          <w:lang w:eastAsia="cs-CZ"/>
        </w:rPr>
        <w:t xml:space="preserve"> % z dlužné částky </w:t>
      </w:r>
      <w:r>
        <w:rPr>
          <w:rFonts w:ascii="Open Sans" w:eastAsia="Times New Roman" w:hAnsi="Open Sans" w:cs="Times New Roman"/>
          <w:sz w:val="21"/>
          <w:szCs w:val="21"/>
          <w:lang w:eastAsia="cs-CZ"/>
        </w:rPr>
        <w:t xml:space="preserve">(nejméně však 20 Kč) </w:t>
      </w:r>
      <w:r w:rsidRPr="00C8559D">
        <w:rPr>
          <w:rFonts w:ascii="Open Sans" w:eastAsia="Times New Roman" w:hAnsi="Open Sans" w:cs="Times New Roman"/>
          <w:sz w:val="21"/>
          <w:szCs w:val="21"/>
          <w:lang w:eastAsia="cs-CZ"/>
        </w:rPr>
        <w:t>za každý den prodlení.</w:t>
      </w:r>
      <w:r>
        <w:rPr>
          <w:rFonts w:ascii="Open Sans" w:eastAsia="Times New Roman" w:hAnsi="Open Sans" w:cs="Times New Roman"/>
          <w:sz w:val="21"/>
          <w:szCs w:val="21"/>
          <w:lang w:eastAsia="cs-CZ"/>
        </w:rPr>
        <w:t xml:space="preserve"> Provozovatel je oprávněn </w:t>
      </w:r>
      <w:r w:rsidRPr="00A24689">
        <w:rPr>
          <w:rFonts w:ascii="Open Sans" w:eastAsia="Times New Roman" w:hAnsi="Open Sans" w:cs="Times New Roman"/>
          <w:sz w:val="21"/>
          <w:szCs w:val="21"/>
          <w:lang w:eastAsia="cs-CZ"/>
        </w:rPr>
        <w:t>v souladu s § 1806 občanského zákoníku požadovat také úroky z úroků.</w:t>
      </w:r>
    </w:p>
    <w:p w14:paraId="060B8471" w14:textId="09FACC61" w:rsidR="00742F3E" w:rsidRPr="00CB20A0" w:rsidRDefault="00742F3E" w:rsidP="00742F3E">
      <w:pPr>
        <w:spacing w:before="100" w:beforeAutospacing="1" w:after="100" w:afterAutospacing="1" w:line="300" w:lineRule="atLeast"/>
        <w:jc w:val="both"/>
        <w:rPr>
          <w:rFonts w:ascii="Open Sans" w:eastAsia="Times New Roman" w:hAnsi="Open Sans" w:cs="Times New Roman"/>
          <w:sz w:val="21"/>
          <w:szCs w:val="21"/>
          <w:lang w:eastAsia="cs-CZ"/>
        </w:rPr>
      </w:pPr>
      <w:r w:rsidRPr="00223D3F">
        <w:rPr>
          <w:rFonts w:ascii="Open Sans" w:eastAsia="Times New Roman" w:hAnsi="Open Sans" w:cs="Times New Roman"/>
          <w:sz w:val="21"/>
          <w:szCs w:val="21"/>
          <w:lang w:eastAsia="cs-CZ"/>
        </w:rPr>
        <w:t xml:space="preserve">Doba splatnosti faktur, vyúčtování úroků z prodlení a smluvních pokut je stanovena na </w:t>
      </w:r>
      <w:r w:rsidR="00D873C9">
        <w:rPr>
          <w:rFonts w:ascii="Open Sans" w:eastAsia="Times New Roman" w:hAnsi="Open Sans" w:cs="Times New Roman"/>
          <w:sz w:val="21"/>
          <w:szCs w:val="21"/>
          <w:lang w:eastAsia="cs-CZ"/>
        </w:rPr>
        <w:t>10</w:t>
      </w:r>
      <w:r w:rsidRPr="00223D3F">
        <w:rPr>
          <w:rFonts w:ascii="Open Sans" w:eastAsia="Times New Roman" w:hAnsi="Open Sans" w:cs="Times New Roman"/>
          <w:sz w:val="21"/>
          <w:szCs w:val="21"/>
          <w:lang w:eastAsia="cs-CZ"/>
        </w:rPr>
        <w:t xml:space="preserve"> dnů ode dne vystavení faktury</w:t>
      </w:r>
      <w:r>
        <w:rPr>
          <w:rFonts w:ascii="Open Sans" w:eastAsia="Times New Roman" w:hAnsi="Open Sans" w:cs="Times New Roman"/>
          <w:sz w:val="21"/>
          <w:szCs w:val="21"/>
          <w:lang w:eastAsia="cs-CZ"/>
        </w:rPr>
        <w:t>.</w:t>
      </w:r>
    </w:p>
    <w:p w14:paraId="02E4909C" w14:textId="77777777" w:rsidR="00742F3E" w:rsidRPr="006E1747" w:rsidRDefault="00742F3E" w:rsidP="00742F3E">
      <w:pPr>
        <w:pStyle w:val="Odstavecseseznamem"/>
        <w:numPr>
          <w:ilvl w:val="0"/>
          <w:numId w:val="2"/>
        </w:numPr>
        <w:spacing w:before="100" w:beforeAutospacing="1" w:after="100" w:afterAutospacing="1" w:line="300" w:lineRule="atLeast"/>
        <w:rPr>
          <w:rFonts w:ascii="Open Sans" w:eastAsia="Times New Roman" w:hAnsi="Open Sans" w:cs="Times New Roman"/>
          <w:lang w:eastAsia="cs-CZ"/>
        </w:rPr>
      </w:pPr>
      <w:r>
        <w:rPr>
          <w:rFonts w:ascii="Open Sans" w:eastAsia="Times New Roman" w:hAnsi="Open Sans" w:cs="Times New Roman"/>
          <w:b/>
          <w:bCs/>
          <w:lang w:eastAsia="cs-CZ"/>
        </w:rPr>
        <w:t>Práva z vadného plnění</w:t>
      </w:r>
    </w:p>
    <w:p w14:paraId="158C74EF" w14:textId="77777777" w:rsidR="00742F3E" w:rsidRDefault="00742F3E" w:rsidP="00742F3E">
      <w:pPr>
        <w:jc w:val="both"/>
        <w:rPr>
          <w:rFonts w:ascii="Open Sans" w:eastAsia="Times New Roman" w:hAnsi="Open Sans" w:cs="Times New Roman"/>
          <w:sz w:val="21"/>
          <w:szCs w:val="21"/>
          <w:lang w:eastAsia="cs-CZ"/>
        </w:rPr>
      </w:pPr>
      <w:r w:rsidRPr="00016ADE">
        <w:rPr>
          <w:rFonts w:ascii="Open Sans" w:eastAsia="Times New Roman" w:hAnsi="Open Sans" w:cs="Times New Roman"/>
          <w:sz w:val="21"/>
          <w:szCs w:val="21"/>
          <w:lang w:eastAsia="cs-CZ"/>
        </w:rPr>
        <w:t>Práva a povinnosti smluvních stran ohledně práv z vadného plnění se řídí příslušnými obecně závaznými právními předpisy (zejména ustanoveními § 1914 až 1925, § 2099 až 2117 a § 2161 až 2174 občanského zákoníku).</w:t>
      </w:r>
    </w:p>
    <w:p w14:paraId="486EBA82" w14:textId="2BDB9105" w:rsidR="00742F3E" w:rsidRDefault="00742F3E" w:rsidP="00742F3E">
      <w:pPr>
        <w:spacing w:before="100" w:beforeAutospacing="1" w:after="100" w:afterAutospacing="1" w:line="300" w:lineRule="atLeast"/>
        <w:jc w:val="both"/>
        <w:rPr>
          <w:rFonts w:ascii="Open Sans" w:eastAsia="Times New Roman" w:hAnsi="Open Sans" w:cs="Times New Roman"/>
          <w:sz w:val="21"/>
          <w:szCs w:val="21"/>
          <w:lang w:eastAsia="cs-CZ"/>
        </w:rPr>
      </w:pPr>
      <w:r w:rsidRPr="0008486F">
        <w:rPr>
          <w:rFonts w:ascii="Open Sans" w:eastAsia="Times New Roman" w:hAnsi="Open Sans" w:cs="Times New Roman"/>
          <w:sz w:val="21"/>
          <w:szCs w:val="21"/>
          <w:lang w:eastAsia="cs-CZ"/>
        </w:rPr>
        <w:t xml:space="preserve">Zákazník je povinen předat provozovateli prádlo a šatstvo </w:t>
      </w:r>
      <w:r>
        <w:rPr>
          <w:rFonts w:ascii="Open Sans" w:eastAsia="Times New Roman" w:hAnsi="Open Sans" w:cs="Times New Roman"/>
          <w:sz w:val="21"/>
          <w:szCs w:val="21"/>
          <w:lang w:eastAsia="cs-CZ"/>
        </w:rPr>
        <w:t xml:space="preserve">ve způsobilém stavu umožňujícím řádné poskytnutí služeb </w:t>
      </w:r>
      <w:r w:rsidRPr="0008486F">
        <w:rPr>
          <w:rFonts w:ascii="Open Sans" w:eastAsia="Times New Roman" w:hAnsi="Open Sans" w:cs="Times New Roman"/>
          <w:sz w:val="21"/>
          <w:szCs w:val="21"/>
          <w:lang w:eastAsia="cs-CZ"/>
        </w:rPr>
        <w:t xml:space="preserve">a bez cizích předmětů. </w:t>
      </w:r>
      <w:bookmarkStart w:id="1" w:name="_Hlk179808517"/>
      <w:r w:rsidRPr="0008486F">
        <w:rPr>
          <w:rFonts w:ascii="Open Sans" w:eastAsia="Times New Roman" w:hAnsi="Open Sans" w:cs="Times New Roman"/>
          <w:sz w:val="21"/>
          <w:szCs w:val="21"/>
          <w:lang w:eastAsia="cs-CZ"/>
        </w:rPr>
        <w:t xml:space="preserve">Provozovatel </w:t>
      </w:r>
      <w:bookmarkEnd w:id="1"/>
      <w:r w:rsidRPr="0008486F">
        <w:rPr>
          <w:rFonts w:ascii="Open Sans" w:eastAsia="Times New Roman" w:hAnsi="Open Sans" w:cs="Times New Roman"/>
          <w:sz w:val="21"/>
          <w:szCs w:val="21"/>
          <w:lang w:eastAsia="cs-CZ"/>
        </w:rPr>
        <w:t>nenese odpovědnost za poškození prádla nebo zařízení, které bylo způsobeno zapomenutými předměty v kapsách či zapadlými v podšívce.</w:t>
      </w:r>
      <w:r w:rsidR="00C5642D">
        <w:rPr>
          <w:rFonts w:ascii="Open Sans" w:eastAsia="Times New Roman" w:hAnsi="Open Sans" w:cs="Times New Roman"/>
          <w:sz w:val="21"/>
          <w:szCs w:val="21"/>
          <w:lang w:eastAsia="cs-CZ"/>
        </w:rPr>
        <w:t xml:space="preserve"> </w:t>
      </w:r>
    </w:p>
    <w:p w14:paraId="27A6C199" w14:textId="31481B36" w:rsidR="00C5642D" w:rsidRDefault="00C5642D" w:rsidP="00742F3E">
      <w:pPr>
        <w:spacing w:before="100" w:beforeAutospacing="1" w:after="100" w:afterAutospacing="1" w:line="300" w:lineRule="atLeast"/>
        <w:jc w:val="both"/>
        <w:rPr>
          <w:rFonts w:ascii="Open Sans" w:eastAsia="Times New Roman" w:hAnsi="Open Sans" w:cs="Times New Roman"/>
          <w:sz w:val="21"/>
          <w:szCs w:val="21"/>
          <w:lang w:eastAsia="cs-CZ"/>
        </w:rPr>
      </w:pPr>
      <w:r w:rsidRPr="00C5642D">
        <w:rPr>
          <w:rFonts w:ascii="Open Sans" w:eastAsia="Times New Roman" w:hAnsi="Open Sans" w:cs="Times New Roman"/>
          <w:sz w:val="21"/>
          <w:szCs w:val="21"/>
          <w:highlight w:val="yellow"/>
          <w:lang w:eastAsia="cs-CZ"/>
        </w:rPr>
        <w:t>Zákazník je povinen označit své prádlo svou značkou, aby nemohlo dojít k záměně. Provozovatel na požádání Zákazníka provede označení prádla za smluvní cenu, která bude dohodnuta předem</w:t>
      </w:r>
    </w:p>
    <w:p w14:paraId="5AF5FB38" w14:textId="77777777" w:rsidR="00742F3E" w:rsidRPr="0094189C" w:rsidRDefault="00742F3E" w:rsidP="00742F3E">
      <w:pPr>
        <w:spacing w:before="100" w:beforeAutospacing="1" w:after="100" w:afterAutospacing="1" w:line="300" w:lineRule="atLeast"/>
        <w:jc w:val="both"/>
        <w:rPr>
          <w:rFonts w:ascii="Open Sans" w:eastAsia="Times New Roman" w:hAnsi="Open Sans" w:cs="Times New Roman"/>
          <w:sz w:val="21"/>
          <w:szCs w:val="21"/>
          <w:lang w:eastAsia="cs-CZ"/>
        </w:rPr>
      </w:pPr>
      <w:r>
        <w:rPr>
          <w:rFonts w:ascii="Open Sans" w:eastAsia="Times New Roman" w:hAnsi="Open Sans" w:cs="Times New Roman"/>
          <w:sz w:val="21"/>
          <w:szCs w:val="21"/>
          <w:lang w:eastAsia="cs-CZ"/>
        </w:rPr>
        <w:t>Zákazník</w:t>
      </w:r>
      <w:r w:rsidRPr="0082195C">
        <w:rPr>
          <w:rFonts w:ascii="Open Sans" w:eastAsia="Times New Roman" w:hAnsi="Open Sans" w:cs="Times New Roman"/>
          <w:sz w:val="21"/>
          <w:szCs w:val="21"/>
          <w:lang w:eastAsia="cs-CZ"/>
        </w:rPr>
        <w:t xml:space="preserve"> bere na vědomí a souhlasí s tím, že některé znečištění mohou být na hranici poškození materiálu</w:t>
      </w:r>
      <w:r>
        <w:rPr>
          <w:rFonts w:ascii="Open Sans" w:eastAsia="Times New Roman" w:hAnsi="Open Sans" w:cs="Times New Roman"/>
          <w:sz w:val="21"/>
          <w:szCs w:val="21"/>
          <w:lang w:eastAsia="cs-CZ"/>
        </w:rPr>
        <w:t xml:space="preserve">. </w:t>
      </w:r>
      <w:r w:rsidRPr="0082195C">
        <w:rPr>
          <w:rFonts w:ascii="Open Sans" w:eastAsia="Times New Roman" w:hAnsi="Open Sans" w:cs="Times New Roman"/>
          <w:sz w:val="21"/>
          <w:szCs w:val="21"/>
          <w:lang w:eastAsia="cs-CZ"/>
        </w:rPr>
        <w:t xml:space="preserve">Jedná se </w:t>
      </w:r>
      <w:r>
        <w:rPr>
          <w:rFonts w:ascii="Open Sans" w:eastAsia="Times New Roman" w:hAnsi="Open Sans" w:cs="Times New Roman"/>
          <w:sz w:val="21"/>
          <w:szCs w:val="21"/>
          <w:lang w:eastAsia="cs-CZ"/>
        </w:rPr>
        <w:t xml:space="preserve">zejména </w:t>
      </w:r>
      <w:r w:rsidRPr="0082195C">
        <w:rPr>
          <w:rFonts w:ascii="Open Sans" w:eastAsia="Times New Roman" w:hAnsi="Open Sans" w:cs="Times New Roman"/>
          <w:sz w:val="21"/>
          <w:szCs w:val="21"/>
          <w:lang w:eastAsia="cs-CZ"/>
        </w:rPr>
        <w:t xml:space="preserve">o silné barevné skvrny (krev, káva, </w:t>
      </w:r>
      <w:r>
        <w:rPr>
          <w:rFonts w:ascii="Open Sans" w:eastAsia="Times New Roman" w:hAnsi="Open Sans" w:cs="Times New Roman"/>
          <w:sz w:val="21"/>
          <w:szCs w:val="21"/>
          <w:lang w:eastAsia="cs-CZ"/>
        </w:rPr>
        <w:t>víno, barvy apod.</w:t>
      </w:r>
      <w:r w:rsidRPr="0082195C">
        <w:rPr>
          <w:rFonts w:ascii="Open Sans" w:eastAsia="Times New Roman" w:hAnsi="Open Sans" w:cs="Times New Roman"/>
          <w:sz w:val="21"/>
          <w:szCs w:val="21"/>
          <w:lang w:eastAsia="cs-CZ"/>
        </w:rPr>
        <w:t>), skvrny od lepkavých nebo viskózních látek, mastné skvrny</w:t>
      </w:r>
      <w:r>
        <w:rPr>
          <w:rFonts w:ascii="Open Sans" w:eastAsia="Times New Roman" w:hAnsi="Open Sans" w:cs="Times New Roman"/>
          <w:sz w:val="21"/>
          <w:szCs w:val="21"/>
          <w:lang w:eastAsia="cs-CZ"/>
        </w:rPr>
        <w:t xml:space="preserve"> či </w:t>
      </w:r>
      <w:r w:rsidRPr="0082195C">
        <w:rPr>
          <w:rFonts w:ascii="Open Sans" w:eastAsia="Times New Roman" w:hAnsi="Open Sans" w:cs="Times New Roman"/>
          <w:sz w:val="21"/>
          <w:szCs w:val="21"/>
          <w:lang w:eastAsia="cs-CZ"/>
        </w:rPr>
        <w:t>někter</w:t>
      </w:r>
      <w:r>
        <w:rPr>
          <w:rFonts w:ascii="Open Sans" w:eastAsia="Times New Roman" w:hAnsi="Open Sans" w:cs="Times New Roman"/>
          <w:sz w:val="21"/>
          <w:szCs w:val="21"/>
          <w:lang w:eastAsia="cs-CZ"/>
        </w:rPr>
        <w:t xml:space="preserve">á další </w:t>
      </w:r>
      <w:r w:rsidRPr="0082195C">
        <w:rPr>
          <w:rFonts w:ascii="Open Sans" w:eastAsia="Times New Roman" w:hAnsi="Open Sans" w:cs="Times New Roman"/>
          <w:sz w:val="21"/>
          <w:szCs w:val="21"/>
          <w:lang w:eastAsia="cs-CZ"/>
        </w:rPr>
        <w:t>zbarvení neznámého původu. Na částech intenzivnějšího používání mohou na jednotlivých plochách zůstat tmavší odstíny v důsledku poškození vlákna</w:t>
      </w:r>
      <w:r>
        <w:rPr>
          <w:rFonts w:ascii="Open Sans" w:eastAsia="Times New Roman" w:hAnsi="Open Sans" w:cs="Times New Roman"/>
          <w:sz w:val="21"/>
          <w:szCs w:val="21"/>
          <w:lang w:eastAsia="cs-CZ"/>
        </w:rPr>
        <w:t xml:space="preserve">. </w:t>
      </w:r>
      <w:r w:rsidRPr="0094189C">
        <w:rPr>
          <w:rFonts w:ascii="Open Sans" w:eastAsia="Times New Roman" w:hAnsi="Open Sans" w:cs="Times New Roman"/>
          <w:sz w:val="21"/>
          <w:szCs w:val="21"/>
          <w:lang w:eastAsia="cs-CZ"/>
        </w:rPr>
        <w:t>Pokud zákazník předá provozovateli takto poškozený nebo špinavý materiál, bere na vědomí</w:t>
      </w:r>
      <w:r>
        <w:rPr>
          <w:rFonts w:ascii="Open Sans" w:eastAsia="Times New Roman" w:hAnsi="Open Sans" w:cs="Times New Roman"/>
          <w:sz w:val="21"/>
          <w:szCs w:val="21"/>
          <w:lang w:eastAsia="cs-CZ"/>
        </w:rPr>
        <w:t xml:space="preserve"> a souhlasí s tím</w:t>
      </w:r>
      <w:r w:rsidRPr="0094189C">
        <w:rPr>
          <w:rFonts w:ascii="Open Sans" w:eastAsia="Times New Roman" w:hAnsi="Open Sans" w:cs="Times New Roman"/>
          <w:sz w:val="21"/>
          <w:szCs w:val="21"/>
          <w:lang w:eastAsia="cs-CZ"/>
        </w:rPr>
        <w:t>, že tyto skvrny nebude možné zcela vyprat</w:t>
      </w:r>
      <w:r>
        <w:rPr>
          <w:rFonts w:ascii="Open Sans" w:eastAsia="Times New Roman" w:hAnsi="Open Sans" w:cs="Times New Roman"/>
          <w:sz w:val="21"/>
          <w:szCs w:val="21"/>
          <w:lang w:eastAsia="cs-CZ"/>
        </w:rPr>
        <w:t xml:space="preserve"> a odstranit</w:t>
      </w:r>
      <w:r w:rsidRPr="0094189C">
        <w:rPr>
          <w:rFonts w:ascii="Open Sans" w:eastAsia="Times New Roman" w:hAnsi="Open Sans" w:cs="Times New Roman"/>
          <w:sz w:val="21"/>
          <w:szCs w:val="21"/>
          <w:lang w:eastAsia="cs-CZ"/>
        </w:rPr>
        <w:t xml:space="preserve">. Provozovatel se zavazuje vynaložit veškeré úsilí k dosažení co nejlepšího výsledku, avšak garanci odstranění </w:t>
      </w:r>
      <w:r>
        <w:rPr>
          <w:rFonts w:ascii="Open Sans" w:eastAsia="Times New Roman" w:hAnsi="Open Sans" w:cs="Times New Roman"/>
          <w:sz w:val="21"/>
          <w:szCs w:val="21"/>
          <w:lang w:eastAsia="cs-CZ"/>
        </w:rPr>
        <w:t>takových</w:t>
      </w:r>
      <w:r w:rsidRPr="0094189C">
        <w:rPr>
          <w:rFonts w:ascii="Open Sans" w:eastAsia="Times New Roman" w:hAnsi="Open Sans" w:cs="Times New Roman"/>
          <w:sz w:val="21"/>
          <w:szCs w:val="21"/>
          <w:lang w:eastAsia="cs-CZ"/>
        </w:rPr>
        <w:t xml:space="preserve"> skvrn neposkytuje. </w:t>
      </w:r>
      <w:r>
        <w:rPr>
          <w:rFonts w:ascii="Open Sans" w:eastAsia="Times New Roman" w:hAnsi="Open Sans" w:cs="Times New Roman"/>
          <w:sz w:val="21"/>
          <w:szCs w:val="21"/>
          <w:lang w:eastAsia="cs-CZ"/>
        </w:rPr>
        <w:t>Zákazník</w:t>
      </w:r>
      <w:r w:rsidRPr="008E5F5E">
        <w:rPr>
          <w:rFonts w:ascii="Open Sans" w:eastAsia="Times New Roman" w:hAnsi="Open Sans" w:cs="Times New Roman"/>
          <w:sz w:val="21"/>
          <w:szCs w:val="21"/>
          <w:lang w:eastAsia="cs-CZ"/>
        </w:rPr>
        <w:t xml:space="preserve"> bere na vědomí a souhlasí s tím, že pro odstranění některých skvrn bude vždy </w:t>
      </w:r>
      <w:r>
        <w:rPr>
          <w:rFonts w:ascii="Open Sans" w:eastAsia="Times New Roman" w:hAnsi="Open Sans" w:cs="Times New Roman"/>
          <w:sz w:val="21"/>
          <w:szCs w:val="21"/>
          <w:lang w:eastAsia="cs-CZ"/>
        </w:rPr>
        <w:t>použit</w:t>
      </w:r>
      <w:r w:rsidRPr="008E5F5E">
        <w:rPr>
          <w:rFonts w:ascii="Open Sans" w:eastAsia="Times New Roman" w:hAnsi="Open Sans" w:cs="Times New Roman"/>
          <w:sz w:val="21"/>
          <w:szCs w:val="21"/>
          <w:lang w:eastAsia="cs-CZ"/>
        </w:rPr>
        <w:t xml:space="preserve"> silnější program praní, což může způsobit poškození samotného prádla. </w:t>
      </w:r>
      <w:r w:rsidRPr="0094189C">
        <w:rPr>
          <w:rFonts w:ascii="Open Sans" w:eastAsia="Times New Roman" w:hAnsi="Open Sans" w:cs="Times New Roman"/>
          <w:sz w:val="21"/>
          <w:szCs w:val="21"/>
          <w:lang w:eastAsia="cs-CZ"/>
        </w:rPr>
        <w:t>V případě, že materiál bude vlivem těchto skvrn nebo poškození nevyhovující, provozovatel nenese odpovědnost za případné škody vzniklé na materiálu.</w:t>
      </w:r>
    </w:p>
    <w:p w14:paraId="29B38610" w14:textId="77777777" w:rsidR="00742F3E" w:rsidRDefault="00742F3E" w:rsidP="00742F3E">
      <w:pPr>
        <w:spacing w:before="100" w:beforeAutospacing="1" w:after="100" w:afterAutospacing="1" w:line="300" w:lineRule="atLeast"/>
        <w:jc w:val="both"/>
        <w:rPr>
          <w:rFonts w:ascii="Open Sans" w:eastAsia="Times New Roman" w:hAnsi="Open Sans" w:cs="Times New Roman"/>
          <w:sz w:val="21"/>
          <w:szCs w:val="21"/>
          <w:lang w:eastAsia="cs-CZ"/>
        </w:rPr>
      </w:pPr>
      <w:r w:rsidRPr="0008486F">
        <w:rPr>
          <w:rFonts w:ascii="Open Sans" w:eastAsia="Times New Roman" w:hAnsi="Open Sans" w:cs="Times New Roman"/>
          <w:sz w:val="21"/>
          <w:szCs w:val="21"/>
          <w:lang w:eastAsia="cs-CZ"/>
        </w:rPr>
        <w:t>Pokud je vadné plnění způsobeno nesprávným nebo nedostatečným označením oděvů zákazníkem (např. chybějící etikety se symboly pro čištění a žehlení), provozovatel nenese odpovědnost za vzniklé škody a reklamace nebude uznána.</w:t>
      </w:r>
    </w:p>
    <w:p w14:paraId="672ACACF" w14:textId="0AA2006A" w:rsidR="00742F3E" w:rsidRDefault="00742F3E" w:rsidP="00742F3E">
      <w:pPr>
        <w:spacing w:before="100" w:beforeAutospacing="1" w:after="100" w:afterAutospacing="1" w:line="300" w:lineRule="atLeast"/>
        <w:jc w:val="both"/>
        <w:rPr>
          <w:rFonts w:ascii="Open Sans" w:eastAsia="Times New Roman" w:hAnsi="Open Sans" w:cs="Times New Roman"/>
          <w:sz w:val="21"/>
          <w:szCs w:val="21"/>
          <w:lang w:eastAsia="cs-CZ"/>
        </w:rPr>
      </w:pPr>
      <w:r>
        <w:rPr>
          <w:rFonts w:ascii="Open Sans" w:eastAsia="Times New Roman" w:hAnsi="Open Sans" w:cs="Times New Roman"/>
          <w:sz w:val="21"/>
          <w:szCs w:val="21"/>
          <w:lang w:eastAsia="cs-CZ"/>
        </w:rPr>
        <w:t xml:space="preserve">Zákazník je povinen si ihned po </w:t>
      </w:r>
      <w:r w:rsidR="002308EC">
        <w:rPr>
          <w:rFonts w:ascii="Open Sans" w:eastAsia="Times New Roman" w:hAnsi="Open Sans" w:cs="Times New Roman"/>
          <w:sz w:val="21"/>
          <w:szCs w:val="21"/>
          <w:lang w:eastAsia="cs-CZ"/>
        </w:rPr>
        <w:t>doručení</w:t>
      </w:r>
      <w:r>
        <w:rPr>
          <w:rFonts w:ascii="Open Sans" w:eastAsia="Times New Roman" w:hAnsi="Open Sans" w:cs="Times New Roman"/>
          <w:sz w:val="21"/>
          <w:szCs w:val="21"/>
          <w:lang w:eastAsia="cs-CZ"/>
        </w:rPr>
        <w:t xml:space="preserve">, nejpozději do </w:t>
      </w:r>
      <w:r w:rsidR="00BB4B2E" w:rsidRPr="002308EC">
        <w:rPr>
          <w:rFonts w:ascii="Open Sans" w:eastAsia="Times New Roman" w:hAnsi="Open Sans" w:cs="Times New Roman"/>
          <w:sz w:val="21"/>
          <w:szCs w:val="21"/>
          <w:lang w:eastAsia="cs-CZ"/>
        </w:rPr>
        <w:t>48</w:t>
      </w:r>
      <w:r w:rsidRPr="002308EC">
        <w:rPr>
          <w:rFonts w:ascii="Open Sans" w:eastAsia="Times New Roman" w:hAnsi="Open Sans" w:cs="Times New Roman"/>
          <w:sz w:val="21"/>
          <w:szCs w:val="21"/>
          <w:lang w:eastAsia="cs-CZ"/>
        </w:rPr>
        <w:t xml:space="preserve"> hodin od </w:t>
      </w:r>
      <w:r w:rsidR="00BB4B2E" w:rsidRPr="002308EC">
        <w:rPr>
          <w:rFonts w:ascii="Open Sans" w:eastAsia="Times New Roman" w:hAnsi="Open Sans" w:cs="Times New Roman"/>
          <w:sz w:val="21"/>
          <w:szCs w:val="21"/>
          <w:lang w:eastAsia="cs-CZ"/>
        </w:rPr>
        <w:t>doručení</w:t>
      </w:r>
      <w:r>
        <w:rPr>
          <w:rFonts w:ascii="Open Sans" w:eastAsia="Times New Roman" w:hAnsi="Open Sans" w:cs="Times New Roman"/>
          <w:sz w:val="21"/>
          <w:szCs w:val="21"/>
          <w:lang w:eastAsia="cs-CZ"/>
        </w:rPr>
        <w:t>, prádlo řádně prohlédnout a zkontrolovat kvalitu poskytnutých služeb. Pokud zákazník zjistí poškození prádla či jinou vadu, je povinen práva z vadného</w:t>
      </w:r>
      <w:r w:rsidRPr="0008486F">
        <w:rPr>
          <w:rFonts w:ascii="Open Sans" w:eastAsia="Times New Roman" w:hAnsi="Open Sans" w:cs="Times New Roman"/>
          <w:sz w:val="21"/>
          <w:szCs w:val="21"/>
          <w:lang w:eastAsia="cs-CZ"/>
        </w:rPr>
        <w:t xml:space="preserve"> plnění </w:t>
      </w:r>
      <w:r>
        <w:rPr>
          <w:rFonts w:ascii="Open Sans" w:eastAsia="Times New Roman" w:hAnsi="Open Sans" w:cs="Times New Roman"/>
          <w:sz w:val="21"/>
          <w:szCs w:val="21"/>
          <w:lang w:eastAsia="cs-CZ"/>
        </w:rPr>
        <w:t xml:space="preserve">uplatnit u provozovatele </w:t>
      </w:r>
      <w:r w:rsidRPr="0008486F">
        <w:rPr>
          <w:rFonts w:ascii="Open Sans" w:eastAsia="Times New Roman" w:hAnsi="Open Sans" w:cs="Times New Roman"/>
          <w:sz w:val="21"/>
          <w:szCs w:val="21"/>
          <w:lang w:eastAsia="cs-CZ"/>
        </w:rPr>
        <w:t>písemně a bez zbytečného odkladu</w:t>
      </w:r>
      <w:r>
        <w:rPr>
          <w:rFonts w:ascii="Open Sans" w:eastAsia="Times New Roman" w:hAnsi="Open Sans" w:cs="Times New Roman"/>
          <w:sz w:val="21"/>
          <w:szCs w:val="21"/>
          <w:lang w:eastAsia="cs-CZ"/>
        </w:rPr>
        <w:t>, nejpozději však do dvou dnů</w:t>
      </w:r>
      <w:r w:rsidRPr="0015729E">
        <w:rPr>
          <w:rFonts w:ascii="Open Sans" w:eastAsia="Times New Roman" w:hAnsi="Open Sans" w:cs="Times New Roman"/>
          <w:sz w:val="21"/>
          <w:szCs w:val="21"/>
          <w:lang w:eastAsia="cs-CZ"/>
        </w:rPr>
        <w:t xml:space="preserve"> </w:t>
      </w:r>
      <w:r>
        <w:rPr>
          <w:rFonts w:ascii="Open Sans" w:eastAsia="Times New Roman" w:hAnsi="Open Sans" w:cs="Times New Roman"/>
          <w:sz w:val="21"/>
          <w:szCs w:val="21"/>
          <w:lang w:eastAsia="cs-CZ"/>
        </w:rPr>
        <w:t xml:space="preserve">po převzetí zboží. </w:t>
      </w:r>
      <w:r w:rsidRPr="00F106B4">
        <w:rPr>
          <w:rFonts w:ascii="Open Sans" w:eastAsia="Times New Roman" w:hAnsi="Open Sans" w:cs="Times New Roman"/>
          <w:sz w:val="21"/>
          <w:szCs w:val="21"/>
          <w:lang w:eastAsia="cs-CZ"/>
        </w:rPr>
        <w:t>Pokud tak neučiní, nebude na jeho pozdější reklamaci brán zřetel</w:t>
      </w:r>
      <w:r>
        <w:rPr>
          <w:rFonts w:ascii="Open Sans" w:eastAsia="Times New Roman" w:hAnsi="Open Sans" w:cs="Times New Roman"/>
          <w:sz w:val="21"/>
          <w:szCs w:val="21"/>
          <w:lang w:eastAsia="cs-CZ"/>
        </w:rPr>
        <w:t>, což zákazník uzavřením smlouvy bere na vědomí.</w:t>
      </w:r>
      <w:r w:rsidRPr="00F106B4">
        <w:rPr>
          <w:rFonts w:ascii="Open Sans" w:eastAsia="Times New Roman" w:hAnsi="Open Sans" w:cs="Times New Roman"/>
          <w:sz w:val="21"/>
          <w:szCs w:val="21"/>
          <w:lang w:eastAsia="cs-CZ"/>
        </w:rPr>
        <w:t xml:space="preserve"> </w:t>
      </w:r>
      <w:r w:rsidRPr="0008486F">
        <w:rPr>
          <w:rFonts w:ascii="Open Sans" w:eastAsia="Times New Roman" w:hAnsi="Open Sans" w:cs="Times New Roman"/>
          <w:sz w:val="21"/>
          <w:szCs w:val="21"/>
          <w:lang w:eastAsia="cs-CZ"/>
        </w:rPr>
        <w:t>Zákazník je povinen poskytnout provozovateli veškeré potřebné informace a důkazy o vadě, včetně fotografií a popisu problému</w:t>
      </w:r>
      <w:r>
        <w:rPr>
          <w:rFonts w:ascii="Open Sans" w:eastAsia="Times New Roman" w:hAnsi="Open Sans" w:cs="Times New Roman"/>
          <w:sz w:val="21"/>
          <w:szCs w:val="21"/>
          <w:lang w:eastAsia="cs-CZ"/>
        </w:rPr>
        <w:t>; neučiní-li to zákazník, jde to k jeho tíži. Zahájení r</w:t>
      </w:r>
      <w:r w:rsidRPr="007C355C">
        <w:rPr>
          <w:rFonts w:ascii="Open Sans" w:eastAsia="Times New Roman" w:hAnsi="Open Sans" w:cs="Times New Roman"/>
          <w:sz w:val="21"/>
          <w:szCs w:val="21"/>
          <w:lang w:eastAsia="cs-CZ"/>
        </w:rPr>
        <w:t xml:space="preserve">eklamace nemá odkladný účinek na </w:t>
      </w:r>
      <w:r>
        <w:rPr>
          <w:rFonts w:ascii="Open Sans" w:eastAsia="Times New Roman" w:hAnsi="Open Sans" w:cs="Times New Roman"/>
          <w:sz w:val="21"/>
          <w:szCs w:val="21"/>
          <w:lang w:eastAsia="cs-CZ"/>
        </w:rPr>
        <w:t>povinnost zákazníka řádně a včas uhradit cenu za služby</w:t>
      </w:r>
      <w:r w:rsidRPr="0008486F">
        <w:rPr>
          <w:rFonts w:ascii="Open Sans" w:eastAsia="Times New Roman" w:hAnsi="Open Sans" w:cs="Times New Roman"/>
          <w:sz w:val="21"/>
          <w:szCs w:val="21"/>
          <w:lang w:eastAsia="cs-CZ"/>
        </w:rPr>
        <w:t>.</w:t>
      </w:r>
    </w:p>
    <w:p w14:paraId="6FB34D79" w14:textId="77777777" w:rsidR="00742F3E" w:rsidRPr="0008486F" w:rsidRDefault="00742F3E" w:rsidP="00742F3E">
      <w:pPr>
        <w:spacing w:before="100" w:beforeAutospacing="1" w:after="100" w:afterAutospacing="1" w:line="300" w:lineRule="atLeast"/>
        <w:jc w:val="both"/>
        <w:rPr>
          <w:rFonts w:ascii="Open Sans" w:eastAsia="Times New Roman" w:hAnsi="Open Sans" w:cs="Times New Roman"/>
          <w:sz w:val="21"/>
          <w:szCs w:val="21"/>
          <w:lang w:eastAsia="cs-CZ"/>
        </w:rPr>
      </w:pPr>
      <w:r w:rsidRPr="0008486F">
        <w:rPr>
          <w:rFonts w:ascii="Open Sans" w:eastAsia="Times New Roman" w:hAnsi="Open Sans" w:cs="Times New Roman"/>
          <w:sz w:val="21"/>
          <w:szCs w:val="21"/>
          <w:lang w:eastAsia="cs-CZ"/>
        </w:rPr>
        <w:t>Provozovatel se zavazuje vyřešit oprávněné reklamace co nejdříve, nejpozději však do 30 dnů od jejich uplatnění. V případě oprávněné reklamace má zákazník právo na opravu, přiměřenou slevu z ceny služby, nebo, pokud není oprava možná, na vrácení peněz.</w:t>
      </w:r>
    </w:p>
    <w:p w14:paraId="4CB018D6" w14:textId="77777777" w:rsidR="00742F3E" w:rsidRPr="00F819E0" w:rsidRDefault="00742F3E" w:rsidP="00742F3E">
      <w:pPr>
        <w:pStyle w:val="Odstavecseseznamem"/>
        <w:numPr>
          <w:ilvl w:val="0"/>
          <w:numId w:val="2"/>
        </w:numPr>
        <w:spacing w:before="100" w:beforeAutospacing="1" w:after="100" w:afterAutospacing="1" w:line="300" w:lineRule="atLeast"/>
        <w:rPr>
          <w:rFonts w:ascii="Open Sans" w:eastAsia="Times New Roman" w:hAnsi="Open Sans" w:cs="Times New Roman"/>
          <w:sz w:val="20"/>
          <w:szCs w:val="20"/>
          <w:lang w:eastAsia="cs-CZ"/>
        </w:rPr>
      </w:pPr>
      <w:r w:rsidRPr="00F819E0">
        <w:rPr>
          <w:rFonts w:ascii="Open Sans" w:eastAsia="Times New Roman" w:hAnsi="Open Sans" w:cs="Times New Roman"/>
          <w:b/>
          <w:bCs/>
          <w:lang w:eastAsia="cs-CZ"/>
        </w:rPr>
        <w:t>Poučení pro spotřebitele o právu odstoupit od smlouvy</w:t>
      </w:r>
    </w:p>
    <w:p w14:paraId="1AB5A994" w14:textId="77777777" w:rsidR="00742F3E" w:rsidRPr="00F535A9" w:rsidRDefault="00742F3E" w:rsidP="00742F3E">
      <w:pPr>
        <w:spacing w:before="100" w:beforeAutospacing="1" w:after="100" w:afterAutospacing="1" w:line="300" w:lineRule="atLeast"/>
        <w:jc w:val="both"/>
        <w:rPr>
          <w:rFonts w:ascii="Open Sans" w:eastAsia="Times New Roman" w:hAnsi="Open Sans" w:cs="Times New Roman"/>
          <w:sz w:val="21"/>
          <w:szCs w:val="21"/>
          <w:lang w:eastAsia="cs-CZ"/>
        </w:rPr>
      </w:pPr>
      <w:r w:rsidRPr="00874E52">
        <w:rPr>
          <w:rFonts w:ascii="Open Sans" w:eastAsia="Times New Roman" w:hAnsi="Open Sans" w:cs="Times New Roman"/>
          <w:sz w:val="21"/>
          <w:szCs w:val="21"/>
          <w:lang w:eastAsia="cs-CZ"/>
        </w:rPr>
        <w:t xml:space="preserve">Do 14 dnů máte právo odstoupit od </w:t>
      </w:r>
      <w:r>
        <w:rPr>
          <w:rFonts w:ascii="Open Sans" w:eastAsia="Times New Roman" w:hAnsi="Open Sans" w:cs="Times New Roman"/>
          <w:sz w:val="21"/>
          <w:szCs w:val="21"/>
          <w:lang w:eastAsia="cs-CZ"/>
        </w:rPr>
        <w:t>s</w:t>
      </w:r>
      <w:r w:rsidRPr="00874E52">
        <w:rPr>
          <w:rFonts w:ascii="Open Sans" w:eastAsia="Times New Roman" w:hAnsi="Open Sans" w:cs="Times New Roman"/>
          <w:sz w:val="21"/>
          <w:szCs w:val="21"/>
          <w:lang w:eastAsia="cs-CZ"/>
        </w:rPr>
        <w:t xml:space="preserve">mlouvy bez udání důvodu. Máte právo odstoupit od smlouvy bez udání důvodu ve lhůtě 14 dnů obchodní následujícího po dni, kdy Vy nebo Vámi určená třetí osoba (jiná než dopravce) převezmete zboží. Pro účely uplatnění práva na odstoupení od smlouvy musíte o svém odstoupení od této smlouvy informovat </w:t>
      </w:r>
      <w:r>
        <w:rPr>
          <w:rFonts w:ascii="Open Sans" w:eastAsia="Times New Roman" w:hAnsi="Open Sans" w:cs="Times New Roman"/>
          <w:sz w:val="21"/>
          <w:szCs w:val="21"/>
          <w:lang w:eastAsia="cs-CZ"/>
        </w:rPr>
        <w:t>provozovatele</w:t>
      </w:r>
      <w:r w:rsidRPr="00874E52">
        <w:rPr>
          <w:rFonts w:ascii="Open Sans" w:eastAsia="Times New Roman" w:hAnsi="Open Sans" w:cs="Times New Roman"/>
          <w:sz w:val="21"/>
          <w:szCs w:val="21"/>
          <w:lang w:eastAsia="cs-CZ"/>
        </w:rPr>
        <w:t xml:space="preserve"> formou jednostranného právního jednání (například dopisem zaslaným prostřednictvím provozovatele poštovních nebo e-mailem). Aby byla dodržena lhůta pro odstoupení od</w:t>
      </w:r>
      <w:r>
        <w:rPr>
          <w:rFonts w:ascii="Open Sans" w:eastAsia="Times New Roman" w:hAnsi="Open Sans" w:cs="Times New Roman"/>
          <w:sz w:val="21"/>
          <w:szCs w:val="21"/>
          <w:lang w:eastAsia="cs-CZ"/>
        </w:rPr>
        <w:t xml:space="preserve"> </w:t>
      </w:r>
      <w:r w:rsidRPr="00874E52">
        <w:rPr>
          <w:rFonts w:ascii="Open Sans" w:eastAsia="Times New Roman" w:hAnsi="Open Sans" w:cs="Times New Roman"/>
          <w:sz w:val="21"/>
          <w:szCs w:val="21"/>
          <w:lang w:eastAsia="cs-CZ"/>
        </w:rPr>
        <w:t>smlouvy, postačuje odeslat odstoupení od smlouvy před uplynutím příslušné lhůty. Pokud odstoupíte od této smlouvy, vrátíme Vám bez zbytečného odkladu, nejpozději do 14 dnů ode dne, kdy nám došlo Vaše oznámení o odstoupení od smlouvy, všechny platby, které jsme od Vás obdrželi, včetně nákladů na dodání (kromě dodatečných nákladů vzniklých v důsledku Vámi zvoleného způsobu dodání, který je jiný než nejlevnější způsob standardního dodání námi nabízený). Pro vrácení plateb použijeme stejný platební prostředek, který jste použil(a) pro provedení počáteční transakce, pokud jste výslovně neurčil(a) jinak.</w:t>
      </w:r>
      <w:r>
        <w:rPr>
          <w:rFonts w:ascii="Open Sans" w:eastAsia="Times New Roman" w:hAnsi="Open Sans" w:cs="Times New Roman"/>
          <w:sz w:val="21"/>
          <w:szCs w:val="21"/>
          <w:lang w:eastAsia="cs-CZ"/>
        </w:rPr>
        <w:t xml:space="preserve"> </w:t>
      </w:r>
      <w:r w:rsidRPr="00F535A9">
        <w:rPr>
          <w:rFonts w:ascii="Open Sans" w:eastAsia="Times New Roman" w:hAnsi="Open Sans" w:cs="Times New Roman"/>
          <w:sz w:val="21"/>
          <w:szCs w:val="21"/>
          <w:lang w:eastAsia="cs-CZ"/>
        </w:rPr>
        <w:t>Pokud odstoupíte od smlouvy, máme nárok na náhradu nákladů, které jsme již v souvislosti se smlouvou vynaložili.</w:t>
      </w:r>
    </w:p>
    <w:p w14:paraId="46375274" w14:textId="77777777" w:rsidR="00742F3E" w:rsidRPr="00E45724" w:rsidRDefault="00742F3E" w:rsidP="00742F3E">
      <w:pPr>
        <w:pStyle w:val="Odstavecseseznamem"/>
        <w:numPr>
          <w:ilvl w:val="0"/>
          <w:numId w:val="2"/>
        </w:numPr>
        <w:spacing w:before="100" w:beforeAutospacing="1" w:after="100" w:afterAutospacing="1" w:line="300" w:lineRule="atLeast"/>
        <w:rPr>
          <w:rFonts w:ascii="Open Sans" w:eastAsia="Times New Roman" w:hAnsi="Open Sans" w:cs="Times New Roman"/>
          <w:sz w:val="20"/>
          <w:szCs w:val="20"/>
          <w:lang w:eastAsia="cs-CZ"/>
        </w:rPr>
      </w:pPr>
      <w:r w:rsidRPr="00E45724">
        <w:rPr>
          <w:rFonts w:ascii="Open Sans" w:eastAsia="Times New Roman" w:hAnsi="Open Sans" w:cs="Times New Roman"/>
          <w:b/>
          <w:bCs/>
          <w:lang w:eastAsia="cs-CZ"/>
        </w:rPr>
        <w:t>Mimosoudní řešení sporů</w:t>
      </w:r>
    </w:p>
    <w:p w14:paraId="5363151D" w14:textId="77777777" w:rsidR="00742F3E" w:rsidRDefault="00742F3E" w:rsidP="00742F3E">
      <w:pPr>
        <w:spacing w:before="100" w:beforeAutospacing="1" w:after="100" w:afterAutospacing="1" w:line="300" w:lineRule="atLeast"/>
        <w:jc w:val="both"/>
        <w:rPr>
          <w:rFonts w:ascii="Open Sans" w:eastAsia="Times New Roman" w:hAnsi="Open Sans" w:cs="Times New Roman"/>
          <w:sz w:val="21"/>
          <w:szCs w:val="21"/>
          <w:lang w:eastAsia="cs-CZ"/>
        </w:rPr>
      </w:pPr>
      <w:r w:rsidRPr="00874E52">
        <w:rPr>
          <w:rFonts w:ascii="Open Sans" w:eastAsia="Times New Roman" w:hAnsi="Open Sans" w:cs="Times New Roman"/>
          <w:sz w:val="21"/>
          <w:szCs w:val="21"/>
          <w:lang w:eastAsia="cs-CZ"/>
        </w:rPr>
        <w:t xml:space="preserve">Spotřebitel má právo na mimosoudní řešení spotřebitelského sporu, který vznikl mezi ním a </w:t>
      </w:r>
      <w:r w:rsidRPr="00E45724">
        <w:rPr>
          <w:rFonts w:ascii="Open Sans" w:eastAsia="Times New Roman" w:hAnsi="Open Sans" w:cs="Times New Roman"/>
          <w:sz w:val="21"/>
          <w:szCs w:val="21"/>
          <w:lang w:eastAsia="cs-CZ"/>
        </w:rPr>
        <w:t>společností Prádelna a chemická čistírna SLUKO, s.r.o</w:t>
      </w:r>
      <w:r w:rsidRPr="00874E52">
        <w:rPr>
          <w:rFonts w:ascii="Open Sans" w:eastAsia="Times New Roman" w:hAnsi="Open Sans" w:cs="Times New Roman"/>
          <w:sz w:val="21"/>
          <w:szCs w:val="21"/>
          <w:lang w:eastAsia="cs-CZ"/>
        </w:rPr>
        <w:t xml:space="preserve">. Subjektem mimosoudního řešení spotřebitelských sporů je česká obchodní inspekce. Bližší informace naleznete na </w:t>
      </w:r>
      <w:hyperlink r:id="rId7" w:tgtFrame="_blank" w:history="1">
        <w:r w:rsidRPr="00874E52">
          <w:rPr>
            <w:rFonts w:ascii="Open Sans" w:eastAsia="Times New Roman" w:hAnsi="Open Sans" w:cs="Times New Roman"/>
            <w:sz w:val="21"/>
            <w:szCs w:val="21"/>
            <w:u w:val="single"/>
            <w:lang w:eastAsia="cs-CZ"/>
          </w:rPr>
          <w:t>www.coi.cz</w:t>
        </w:r>
      </w:hyperlink>
      <w:r w:rsidRPr="00874E52">
        <w:rPr>
          <w:rFonts w:ascii="Open Sans" w:eastAsia="Times New Roman" w:hAnsi="Open Sans" w:cs="Times New Roman"/>
          <w:sz w:val="21"/>
          <w:szCs w:val="21"/>
          <w:lang w:eastAsia="cs-CZ"/>
        </w:rPr>
        <w:t xml:space="preserve"> a </w:t>
      </w:r>
      <w:hyperlink r:id="rId8" w:tgtFrame="_blank" w:history="1">
        <w:r w:rsidRPr="00874E52">
          <w:rPr>
            <w:rFonts w:ascii="Open Sans" w:eastAsia="Times New Roman" w:hAnsi="Open Sans" w:cs="Times New Roman"/>
            <w:sz w:val="21"/>
            <w:szCs w:val="21"/>
            <w:u w:val="single"/>
            <w:lang w:eastAsia="cs-CZ"/>
          </w:rPr>
          <w:t>https://adr.coi.cz/cs</w:t>
        </w:r>
      </w:hyperlink>
      <w:r w:rsidRPr="00874E52">
        <w:rPr>
          <w:rFonts w:ascii="Open Sans" w:eastAsia="Times New Roman" w:hAnsi="Open Sans" w:cs="Times New Roman"/>
          <w:sz w:val="21"/>
          <w:szCs w:val="21"/>
          <w:lang w:eastAsia="cs-CZ"/>
        </w:rPr>
        <w:t xml:space="preserve">. Spotřebitel může využít rovněž platformu pro řešení sporů online, Která je zřízena Evropskou komisí na adrese  </w:t>
      </w:r>
      <w:hyperlink r:id="rId9" w:tgtFrame="_blank" w:history="1">
        <w:r w:rsidRPr="00874E52">
          <w:rPr>
            <w:rFonts w:ascii="Open Sans" w:eastAsia="Times New Roman" w:hAnsi="Open Sans" w:cs="Times New Roman"/>
            <w:sz w:val="21"/>
            <w:szCs w:val="21"/>
            <w:u w:val="single"/>
            <w:lang w:eastAsia="cs-CZ"/>
          </w:rPr>
          <w:t>http://ec.europa.eu/consumers/odr/</w:t>
        </w:r>
      </w:hyperlink>
      <w:r w:rsidRPr="00874E52">
        <w:rPr>
          <w:rFonts w:ascii="Open Sans" w:eastAsia="Times New Roman" w:hAnsi="Open Sans" w:cs="Times New Roman"/>
          <w:sz w:val="21"/>
          <w:szCs w:val="21"/>
          <w:lang w:eastAsia="cs-CZ"/>
        </w:rPr>
        <w:t>.</w:t>
      </w:r>
    </w:p>
    <w:p w14:paraId="1B2DE5BC" w14:textId="77777777" w:rsidR="00742F3E" w:rsidRPr="00E45724" w:rsidRDefault="00742F3E" w:rsidP="00742F3E">
      <w:pPr>
        <w:pStyle w:val="Odstavecseseznamem"/>
        <w:numPr>
          <w:ilvl w:val="0"/>
          <w:numId w:val="2"/>
        </w:numPr>
        <w:spacing w:before="100" w:beforeAutospacing="1" w:after="100" w:afterAutospacing="1" w:line="300" w:lineRule="atLeast"/>
        <w:rPr>
          <w:rFonts w:ascii="Open Sans" w:eastAsia="Times New Roman" w:hAnsi="Open Sans" w:cs="Times New Roman"/>
          <w:sz w:val="20"/>
          <w:szCs w:val="20"/>
          <w:lang w:eastAsia="cs-CZ"/>
        </w:rPr>
      </w:pPr>
      <w:r>
        <w:rPr>
          <w:rFonts w:ascii="Open Sans" w:eastAsia="Times New Roman" w:hAnsi="Open Sans" w:cs="Times New Roman"/>
          <w:b/>
          <w:bCs/>
          <w:lang w:eastAsia="cs-CZ"/>
        </w:rPr>
        <w:t xml:space="preserve">Závěrečná ustanovení </w:t>
      </w:r>
    </w:p>
    <w:p w14:paraId="4AD31BDD" w14:textId="77777777" w:rsidR="00742F3E" w:rsidRDefault="00742F3E" w:rsidP="00742F3E">
      <w:pPr>
        <w:spacing w:before="100" w:beforeAutospacing="1" w:after="100" w:afterAutospacing="1" w:line="300" w:lineRule="atLeast"/>
        <w:jc w:val="both"/>
        <w:rPr>
          <w:rFonts w:ascii="Open Sans" w:eastAsia="Times New Roman" w:hAnsi="Open Sans" w:cs="Times New Roman"/>
          <w:sz w:val="21"/>
          <w:szCs w:val="21"/>
          <w:lang w:eastAsia="cs-CZ"/>
        </w:rPr>
      </w:pPr>
      <w:r w:rsidRPr="00820768">
        <w:rPr>
          <w:rFonts w:ascii="Open Sans" w:eastAsia="Times New Roman" w:hAnsi="Open Sans" w:cs="Times New Roman"/>
          <w:sz w:val="21"/>
          <w:szCs w:val="21"/>
          <w:lang w:eastAsia="cs-CZ"/>
        </w:rPr>
        <w:t>Tyto Všeobecné obchodní podmínky jsou nedílnou součástí smlouvy o zajištění praní prádla nebo objednávky.</w:t>
      </w:r>
    </w:p>
    <w:p w14:paraId="1FE0BA77" w14:textId="77777777" w:rsidR="00742F3E" w:rsidRDefault="00742F3E" w:rsidP="00742F3E"/>
    <w:p w14:paraId="0B5E1E28" w14:textId="77777777" w:rsidR="00742F3E" w:rsidRDefault="00742F3E" w:rsidP="00742F3E">
      <w:pPr>
        <w:spacing w:line="240" w:lineRule="auto"/>
        <w:jc w:val="right"/>
        <w:rPr>
          <w:rFonts w:ascii="Open Sans" w:eastAsia="Times New Roman" w:hAnsi="Open Sans" w:cs="Times New Roman"/>
          <w:b/>
          <w:bCs/>
          <w:sz w:val="21"/>
          <w:szCs w:val="21"/>
          <w:lang w:eastAsia="cs-CZ"/>
        </w:rPr>
      </w:pPr>
      <w:r w:rsidRPr="00FD4E37">
        <w:rPr>
          <w:rFonts w:ascii="Open Sans" w:eastAsia="Times New Roman" w:hAnsi="Open Sans" w:cs="Times New Roman"/>
          <w:b/>
          <w:bCs/>
          <w:sz w:val="21"/>
          <w:szCs w:val="21"/>
          <w:lang w:eastAsia="cs-CZ"/>
        </w:rPr>
        <w:t>Prádelna a chemická čistírna SLUKO, s.r.o.</w:t>
      </w:r>
    </w:p>
    <w:p w14:paraId="34B79D7A" w14:textId="77777777" w:rsidR="00742F3E" w:rsidRDefault="00742F3E" w:rsidP="00742F3E">
      <w:pPr>
        <w:spacing w:line="240" w:lineRule="auto"/>
        <w:jc w:val="right"/>
      </w:pPr>
      <w:r w:rsidRPr="00D20ACE">
        <w:t>www.sluko.cz/produkty/16-pradelna-a-chemicka-cistirna/</w:t>
      </w:r>
    </w:p>
    <w:p w14:paraId="03212CF6" w14:textId="77777777" w:rsidR="00742F3E" w:rsidRPr="00D20ACE" w:rsidRDefault="00742F3E" w:rsidP="00742F3E">
      <w:pPr>
        <w:jc w:val="right"/>
      </w:pPr>
    </w:p>
    <w:p w14:paraId="2D078649" w14:textId="77777777" w:rsidR="00141DF2" w:rsidRDefault="00141DF2"/>
    <w:sectPr w:rsidR="00141DF2" w:rsidSect="00742F3E">
      <w:head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07E9B" w14:textId="77777777" w:rsidR="00783445" w:rsidRDefault="00783445">
      <w:pPr>
        <w:spacing w:after="0" w:line="240" w:lineRule="auto"/>
      </w:pPr>
      <w:r>
        <w:separator/>
      </w:r>
    </w:p>
  </w:endnote>
  <w:endnote w:type="continuationSeparator" w:id="0">
    <w:p w14:paraId="754C4038" w14:textId="77777777" w:rsidR="00783445" w:rsidRDefault="00783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imes New Roman"/>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6223B" w14:textId="77777777" w:rsidR="00783445" w:rsidRDefault="00783445">
      <w:pPr>
        <w:spacing w:after="0" w:line="240" w:lineRule="auto"/>
      </w:pPr>
      <w:r>
        <w:separator/>
      </w:r>
    </w:p>
  </w:footnote>
  <w:footnote w:type="continuationSeparator" w:id="0">
    <w:p w14:paraId="782F507B" w14:textId="77777777" w:rsidR="00783445" w:rsidRDefault="007834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EAD4A" w14:textId="77777777" w:rsidR="00742F3E" w:rsidRDefault="00742F3E" w:rsidP="004F4D75">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DE0A3" w14:textId="77777777" w:rsidR="00742F3E" w:rsidRDefault="00742F3E">
    <w:pPr>
      <w:pStyle w:val="Zhlav"/>
    </w:pPr>
    <w:r>
      <w:rPr>
        <w:noProof/>
        <w:lang w:eastAsia="cs-CZ"/>
      </w:rPr>
      <mc:AlternateContent>
        <mc:Choice Requires="wps">
          <w:drawing>
            <wp:anchor distT="45720" distB="45720" distL="114300" distR="114300" simplePos="0" relativeHeight="251659264" behindDoc="0" locked="0" layoutInCell="1" allowOverlap="1" wp14:anchorId="6D3497C5" wp14:editId="15AF43A0">
              <wp:simplePos x="0" y="0"/>
              <wp:positionH relativeFrom="column">
                <wp:posOffset>3253105</wp:posOffset>
              </wp:positionH>
              <wp:positionV relativeFrom="paragraph">
                <wp:posOffset>-49530</wp:posOffset>
              </wp:positionV>
              <wp:extent cx="2952750" cy="1730375"/>
              <wp:effectExtent l="0" t="0" r="0" b="317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730375"/>
                      </a:xfrm>
                      <a:prstGeom prst="rect">
                        <a:avLst/>
                      </a:prstGeom>
                      <a:solidFill>
                        <a:srgbClr val="FFFFFF"/>
                      </a:solidFill>
                      <a:ln w="9525">
                        <a:noFill/>
                        <a:miter lim="800000"/>
                        <a:headEnd/>
                        <a:tailEnd/>
                      </a:ln>
                    </wps:spPr>
                    <wps:txbx>
                      <w:txbxContent>
                        <w:p w14:paraId="527F8C8D" w14:textId="77777777" w:rsidR="00742F3E" w:rsidRPr="00B07B79" w:rsidRDefault="00742F3E" w:rsidP="00B07B79">
                          <w:pPr>
                            <w:spacing w:line="240" w:lineRule="auto"/>
                            <w:rPr>
                              <w:b/>
                              <w:bCs/>
                              <w:sz w:val="24"/>
                              <w:szCs w:val="24"/>
                            </w:rPr>
                          </w:pPr>
                          <w:r w:rsidRPr="00B07B79">
                            <w:rPr>
                              <w:b/>
                              <w:bCs/>
                              <w:sz w:val="24"/>
                              <w:szCs w:val="24"/>
                            </w:rPr>
                            <w:t>Prádelna a chemická čistírna SLUKO, s. r. o.</w:t>
                          </w:r>
                        </w:p>
                        <w:p w14:paraId="023FEEBE" w14:textId="77777777" w:rsidR="00742F3E" w:rsidRPr="00B07B79" w:rsidRDefault="00742F3E" w:rsidP="00B07B79">
                          <w:pPr>
                            <w:spacing w:after="0" w:line="240" w:lineRule="auto"/>
                            <w:rPr>
                              <w:b/>
                              <w:bCs/>
                              <w:sz w:val="20"/>
                              <w:szCs w:val="20"/>
                            </w:rPr>
                          </w:pPr>
                          <w:r w:rsidRPr="00B07B79">
                            <w:rPr>
                              <w:b/>
                              <w:bCs/>
                              <w:sz w:val="20"/>
                              <w:szCs w:val="20"/>
                            </w:rPr>
                            <w:t>790 65 Žulová, Mlýnská 260</w:t>
                          </w:r>
                        </w:p>
                        <w:p w14:paraId="69B6A99D" w14:textId="77777777" w:rsidR="00742F3E" w:rsidRDefault="00742F3E" w:rsidP="00B07B79">
                          <w:pPr>
                            <w:spacing w:after="0" w:line="240" w:lineRule="auto"/>
                            <w:rPr>
                              <w:sz w:val="20"/>
                              <w:szCs w:val="20"/>
                            </w:rPr>
                          </w:pPr>
                        </w:p>
                        <w:p w14:paraId="1F95EDE4" w14:textId="77777777" w:rsidR="00742F3E" w:rsidRPr="00B07B79" w:rsidRDefault="00742F3E" w:rsidP="00B07B79">
                          <w:pPr>
                            <w:spacing w:after="0" w:line="240" w:lineRule="auto"/>
                            <w:rPr>
                              <w:sz w:val="20"/>
                              <w:szCs w:val="20"/>
                            </w:rPr>
                          </w:pPr>
                          <w:r w:rsidRPr="00B07B79">
                            <w:rPr>
                              <w:sz w:val="20"/>
                              <w:szCs w:val="20"/>
                            </w:rPr>
                            <w:t>Tel: 584 437 383</w:t>
                          </w:r>
                        </w:p>
                        <w:p w14:paraId="55D405FD" w14:textId="77777777" w:rsidR="00742F3E" w:rsidRDefault="00742F3E" w:rsidP="00B07B79">
                          <w:pPr>
                            <w:spacing w:after="0"/>
                            <w:rPr>
                              <w:sz w:val="20"/>
                              <w:szCs w:val="20"/>
                            </w:rPr>
                          </w:pPr>
                          <w:r w:rsidRPr="00B07B79">
                            <w:rPr>
                              <w:sz w:val="20"/>
                              <w:szCs w:val="20"/>
                            </w:rPr>
                            <w:t>Fax: 584 437</w:t>
                          </w:r>
                          <w:r>
                            <w:rPr>
                              <w:sz w:val="20"/>
                              <w:szCs w:val="20"/>
                            </w:rPr>
                            <w:t> </w:t>
                          </w:r>
                          <w:r w:rsidRPr="00B07B79">
                            <w:rPr>
                              <w:sz w:val="20"/>
                              <w:szCs w:val="20"/>
                            </w:rPr>
                            <w:t>315</w:t>
                          </w:r>
                        </w:p>
                        <w:p w14:paraId="41F6A3A9" w14:textId="77777777" w:rsidR="00742F3E" w:rsidRPr="00B07B79" w:rsidRDefault="00742F3E" w:rsidP="00B07B79">
                          <w:pPr>
                            <w:spacing w:after="0"/>
                            <w:rPr>
                              <w:sz w:val="20"/>
                              <w:szCs w:val="20"/>
                            </w:rPr>
                          </w:pPr>
                          <w:r w:rsidRPr="007F417E">
                            <w:rPr>
                              <w:sz w:val="20"/>
                              <w:szCs w:val="20"/>
                            </w:rPr>
                            <w:t xml:space="preserve">Email: </w:t>
                          </w:r>
                          <w:r w:rsidRPr="00A21081">
                            <w:rPr>
                              <w:sz w:val="20"/>
                              <w:szCs w:val="20"/>
                            </w:rPr>
                            <w:t>pradelna@sluko.cz</w:t>
                          </w:r>
                        </w:p>
                        <w:p w14:paraId="2DF161B0" w14:textId="77777777" w:rsidR="00742F3E" w:rsidRPr="00B07B79" w:rsidRDefault="00742F3E" w:rsidP="00B07B79">
                          <w:pPr>
                            <w:spacing w:after="0"/>
                            <w:rPr>
                              <w:sz w:val="20"/>
                              <w:szCs w:val="20"/>
                            </w:rPr>
                          </w:pPr>
                          <w:r w:rsidRPr="00B07B79">
                            <w:rPr>
                              <w:sz w:val="20"/>
                              <w:szCs w:val="20"/>
                            </w:rPr>
                            <w:t>Prádelna: 777 796 988</w:t>
                          </w:r>
                        </w:p>
                        <w:p w14:paraId="203D67DE" w14:textId="77777777" w:rsidR="00742F3E" w:rsidRPr="00B07B79" w:rsidRDefault="00742F3E" w:rsidP="00B07B79">
                          <w:pPr>
                            <w:spacing w:after="0"/>
                            <w:rPr>
                              <w:sz w:val="20"/>
                              <w:szCs w:val="20"/>
                            </w:rPr>
                          </w:pPr>
                          <w:r w:rsidRPr="00B07B79">
                            <w:rPr>
                              <w:sz w:val="20"/>
                              <w:szCs w:val="20"/>
                            </w:rPr>
                            <w:t>Řidič: 777 796 981</w:t>
                          </w:r>
                        </w:p>
                        <w:p w14:paraId="6EC67BB3" w14:textId="77777777" w:rsidR="00742F3E" w:rsidRPr="00B07B79" w:rsidRDefault="00742F3E" w:rsidP="00B07B79">
                          <w:pPr>
                            <w:rPr>
                              <w:sz w:val="20"/>
                              <w:szCs w:val="20"/>
                            </w:rPr>
                          </w:pPr>
                          <w:r w:rsidRPr="00B07B79">
                            <w:rPr>
                              <w:sz w:val="20"/>
                              <w:szCs w:val="20"/>
                            </w:rPr>
                            <w:t>Vedení: 777 830 269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3497C5" id="_x0000_t202" coordsize="21600,21600" o:spt="202" path="m,l,21600r21600,l21600,xe">
              <v:stroke joinstyle="miter"/>
              <v:path gradientshapeok="t" o:connecttype="rect"/>
            </v:shapetype>
            <v:shape id="Textové pole 2" o:spid="_x0000_s1026" type="#_x0000_t202" style="position:absolute;margin-left:256.15pt;margin-top:-3.9pt;width:232.5pt;height:13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" stroked="f">
              <v:textbox>
                <w:txbxContent>
                  <w:p w14:paraId="527F8C8D" w14:textId="77777777" w:rsidR="00742F3E" w:rsidRPr="00B07B79" w:rsidRDefault="00742F3E" w:rsidP="00B07B79">
                    <w:pPr>
                      <w:spacing w:line="240" w:lineRule="auto"/>
                      <w:rPr>
                        <w:b/>
                        <w:bCs/>
                        <w:sz w:val="24"/>
                        <w:szCs w:val="24"/>
                      </w:rPr>
                    </w:pPr>
                    <w:r w:rsidRPr="00B07B79">
                      <w:rPr>
                        <w:b/>
                        <w:bCs/>
                        <w:sz w:val="24"/>
                        <w:szCs w:val="24"/>
                      </w:rPr>
                      <w:t>Prádelna a chemická čistírna SLUKO, s. r. o.</w:t>
                    </w:r>
                  </w:p>
                  <w:p w14:paraId="023FEEBE" w14:textId="77777777" w:rsidR="00742F3E" w:rsidRPr="00B07B79" w:rsidRDefault="00742F3E" w:rsidP="00B07B79">
                    <w:pPr>
                      <w:spacing w:after="0" w:line="240" w:lineRule="auto"/>
                      <w:rPr>
                        <w:b/>
                        <w:bCs/>
                        <w:sz w:val="20"/>
                        <w:szCs w:val="20"/>
                      </w:rPr>
                    </w:pPr>
                    <w:r w:rsidRPr="00B07B79">
                      <w:rPr>
                        <w:b/>
                        <w:bCs/>
                        <w:sz w:val="20"/>
                        <w:szCs w:val="20"/>
                      </w:rPr>
                      <w:t>790 65 Žulová, Mlýnská 260</w:t>
                    </w:r>
                  </w:p>
                  <w:p w14:paraId="69B6A99D" w14:textId="77777777" w:rsidR="00742F3E" w:rsidRDefault="00742F3E" w:rsidP="00B07B79">
                    <w:pPr>
                      <w:spacing w:after="0" w:line="240" w:lineRule="auto"/>
                      <w:rPr>
                        <w:sz w:val="20"/>
                        <w:szCs w:val="20"/>
                      </w:rPr>
                    </w:pPr>
                  </w:p>
                  <w:p w14:paraId="1F95EDE4" w14:textId="77777777" w:rsidR="00742F3E" w:rsidRPr="00B07B79" w:rsidRDefault="00742F3E" w:rsidP="00B07B79">
                    <w:pPr>
                      <w:spacing w:after="0" w:line="240" w:lineRule="auto"/>
                      <w:rPr>
                        <w:sz w:val="20"/>
                        <w:szCs w:val="20"/>
                      </w:rPr>
                    </w:pPr>
                    <w:r w:rsidRPr="00B07B79">
                      <w:rPr>
                        <w:sz w:val="20"/>
                        <w:szCs w:val="20"/>
                      </w:rPr>
                      <w:t>Tel: 584 437 383</w:t>
                    </w:r>
                  </w:p>
                  <w:p w14:paraId="55D405FD" w14:textId="77777777" w:rsidR="00742F3E" w:rsidRDefault="00742F3E" w:rsidP="00B07B79">
                    <w:pPr>
                      <w:spacing w:after="0"/>
                      <w:rPr>
                        <w:sz w:val="20"/>
                        <w:szCs w:val="20"/>
                      </w:rPr>
                    </w:pPr>
                    <w:r w:rsidRPr="00B07B79">
                      <w:rPr>
                        <w:sz w:val="20"/>
                        <w:szCs w:val="20"/>
                      </w:rPr>
                      <w:t>Fax: 584 437</w:t>
                    </w:r>
                    <w:r>
                      <w:rPr>
                        <w:sz w:val="20"/>
                        <w:szCs w:val="20"/>
                      </w:rPr>
                      <w:t> </w:t>
                    </w:r>
                    <w:r w:rsidRPr="00B07B79">
                      <w:rPr>
                        <w:sz w:val="20"/>
                        <w:szCs w:val="20"/>
                      </w:rPr>
                      <w:t>315</w:t>
                    </w:r>
                  </w:p>
                  <w:p w14:paraId="41F6A3A9" w14:textId="77777777" w:rsidR="00742F3E" w:rsidRPr="00B07B79" w:rsidRDefault="00742F3E" w:rsidP="00B07B79">
                    <w:pPr>
                      <w:spacing w:after="0"/>
                      <w:rPr>
                        <w:sz w:val="20"/>
                        <w:szCs w:val="20"/>
                      </w:rPr>
                    </w:pPr>
                    <w:r w:rsidRPr="007F417E">
                      <w:rPr>
                        <w:sz w:val="20"/>
                        <w:szCs w:val="20"/>
                      </w:rPr>
                      <w:t xml:space="preserve">Email: </w:t>
                    </w:r>
                    <w:r w:rsidRPr="00A21081">
                      <w:rPr>
                        <w:sz w:val="20"/>
                        <w:szCs w:val="20"/>
                      </w:rPr>
                      <w:t>pradelna@sluko.cz</w:t>
                    </w:r>
                  </w:p>
                  <w:p w14:paraId="2DF161B0" w14:textId="77777777" w:rsidR="00742F3E" w:rsidRPr="00B07B79" w:rsidRDefault="00742F3E" w:rsidP="00B07B79">
                    <w:pPr>
                      <w:spacing w:after="0"/>
                      <w:rPr>
                        <w:sz w:val="20"/>
                        <w:szCs w:val="20"/>
                      </w:rPr>
                    </w:pPr>
                    <w:r w:rsidRPr="00B07B79">
                      <w:rPr>
                        <w:sz w:val="20"/>
                        <w:szCs w:val="20"/>
                      </w:rPr>
                      <w:t>Prádelna: 777 796 988</w:t>
                    </w:r>
                  </w:p>
                  <w:p w14:paraId="203D67DE" w14:textId="77777777" w:rsidR="00742F3E" w:rsidRPr="00B07B79" w:rsidRDefault="00742F3E" w:rsidP="00B07B79">
                    <w:pPr>
                      <w:spacing w:after="0"/>
                      <w:rPr>
                        <w:sz w:val="20"/>
                        <w:szCs w:val="20"/>
                      </w:rPr>
                    </w:pPr>
                    <w:r w:rsidRPr="00B07B79">
                      <w:rPr>
                        <w:sz w:val="20"/>
                        <w:szCs w:val="20"/>
                      </w:rPr>
                      <w:t>Řidič: 777 796 981</w:t>
                    </w:r>
                  </w:p>
                  <w:p w14:paraId="6EC67BB3" w14:textId="77777777" w:rsidR="00742F3E" w:rsidRPr="00B07B79" w:rsidRDefault="00742F3E" w:rsidP="00B07B79">
                    <w:pPr>
                      <w:rPr>
                        <w:sz w:val="20"/>
                        <w:szCs w:val="20"/>
                      </w:rPr>
                    </w:pPr>
                    <w:r w:rsidRPr="00B07B79">
                      <w:rPr>
                        <w:sz w:val="20"/>
                        <w:szCs w:val="20"/>
                      </w:rPr>
                      <w:t>Vedení: 777 830 269</w:t>
                    </w:r>
                  </w:p>
                </w:txbxContent>
              </v:textbox>
              <w10:wrap type="square"/>
            </v:shape>
          </w:pict>
        </mc:Fallback>
      </mc:AlternateContent>
    </w:r>
    <w:r>
      <w:rPr>
        <w:noProof/>
        <w:lang w:eastAsia="cs-CZ"/>
      </w:rPr>
      <w:drawing>
        <wp:inline distT="0" distB="0" distL="0" distR="0" wp14:anchorId="7FC209B1" wp14:editId="51FAD0D2">
          <wp:extent cx="3133725" cy="1683153"/>
          <wp:effectExtent l="0" t="0" r="0" b="0"/>
          <wp:docPr id="824336860"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6144" cy="16898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C147C"/>
    <w:multiLevelType w:val="hybridMultilevel"/>
    <w:tmpl w:val="C2B2A07C"/>
    <w:lvl w:ilvl="0" w:tplc="0F00C172">
      <w:start w:val="1"/>
      <w:numFmt w:val="lowerLetter"/>
      <w:lvlText w:val="%1)"/>
      <w:lvlJc w:val="left"/>
      <w:pPr>
        <w:ind w:left="720" w:hanging="360"/>
      </w:pPr>
      <w:rPr>
        <w:rFonts w:eastAsia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7C3567"/>
    <w:multiLevelType w:val="hybridMultilevel"/>
    <w:tmpl w:val="F696A1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1E2824"/>
    <w:multiLevelType w:val="hybridMultilevel"/>
    <w:tmpl w:val="2916AC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6077543"/>
    <w:multiLevelType w:val="hybridMultilevel"/>
    <w:tmpl w:val="A23690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A7A1A01"/>
    <w:multiLevelType w:val="hybridMultilevel"/>
    <w:tmpl w:val="BDEC8B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B8465F3"/>
    <w:multiLevelType w:val="hybridMultilevel"/>
    <w:tmpl w:val="1514025C"/>
    <w:lvl w:ilvl="0" w:tplc="4080F83A">
      <w:start w:val="1"/>
      <w:numFmt w:val="upperRoman"/>
      <w:lvlText w:val="%1."/>
      <w:lvlJc w:val="left"/>
      <w:pPr>
        <w:ind w:left="1080" w:hanging="720"/>
      </w:pPr>
      <w:rPr>
        <w:rFonts w:hint="default"/>
        <w:b/>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58B3233"/>
    <w:multiLevelType w:val="hybridMultilevel"/>
    <w:tmpl w:val="50F2A7B0"/>
    <w:lvl w:ilvl="0" w:tplc="CC067BE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6D9A747F"/>
    <w:multiLevelType w:val="multilevel"/>
    <w:tmpl w:val="D73A6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8469547">
    <w:abstractNumId w:val="7"/>
  </w:num>
  <w:num w:numId="2" w16cid:durableId="1415007128">
    <w:abstractNumId w:val="5"/>
  </w:num>
  <w:num w:numId="3" w16cid:durableId="1200049543">
    <w:abstractNumId w:val="4"/>
  </w:num>
  <w:num w:numId="4" w16cid:durableId="1936160450">
    <w:abstractNumId w:val="3"/>
  </w:num>
  <w:num w:numId="5" w16cid:durableId="566189232">
    <w:abstractNumId w:val="2"/>
  </w:num>
  <w:num w:numId="6" w16cid:durableId="264312329">
    <w:abstractNumId w:val="1"/>
  </w:num>
  <w:num w:numId="7" w16cid:durableId="1649897492">
    <w:abstractNumId w:val="0"/>
  </w:num>
  <w:num w:numId="8" w16cid:durableId="14227533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F3E"/>
    <w:rsid w:val="000C725A"/>
    <w:rsid w:val="00141DF2"/>
    <w:rsid w:val="00156B6E"/>
    <w:rsid w:val="00205CF7"/>
    <w:rsid w:val="0021088E"/>
    <w:rsid w:val="002308EC"/>
    <w:rsid w:val="00276A25"/>
    <w:rsid w:val="003C0B8B"/>
    <w:rsid w:val="00433BA2"/>
    <w:rsid w:val="005553DA"/>
    <w:rsid w:val="00555A4F"/>
    <w:rsid w:val="00742F3E"/>
    <w:rsid w:val="00783445"/>
    <w:rsid w:val="007E53D2"/>
    <w:rsid w:val="009B3C74"/>
    <w:rsid w:val="009E64FC"/>
    <w:rsid w:val="00B734A4"/>
    <w:rsid w:val="00BB4B2E"/>
    <w:rsid w:val="00BD7DFF"/>
    <w:rsid w:val="00BE2702"/>
    <w:rsid w:val="00C5642D"/>
    <w:rsid w:val="00C85CF1"/>
    <w:rsid w:val="00C86798"/>
    <w:rsid w:val="00CE53C0"/>
    <w:rsid w:val="00D873C9"/>
    <w:rsid w:val="00DD4484"/>
    <w:rsid w:val="00E420D4"/>
    <w:rsid w:val="00E9323A"/>
    <w:rsid w:val="00F038CB"/>
    <w:rsid w:val="00F72356"/>
    <w:rsid w:val="00F819E0"/>
    <w:rsid w:val="00FD39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1427E"/>
  <w15:chartTrackingRefBased/>
  <w15:docId w15:val="{5141C9BB-5BDC-4108-A2F2-907C74985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42F3E"/>
    <w:rPr>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42F3E"/>
    <w:pPr>
      <w:ind w:left="720"/>
      <w:contextualSpacing/>
    </w:pPr>
  </w:style>
  <w:style w:type="paragraph" w:styleId="Zhlav">
    <w:name w:val="header"/>
    <w:basedOn w:val="Normln"/>
    <w:link w:val="ZhlavChar"/>
    <w:uiPriority w:val="99"/>
    <w:unhideWhenUsed/>
    <w:rsid w:val="00742F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2F3E"/>
    <w:rPr>
      <w:kern w:val="0"/>
      <w14:ligatures w14:val="none"/>
    </w:rPr>
  </w:style>
  <w:style w:type="character" w:styleId="Odkaznakoment">
    <w:name w:val="annotation reference"/>
    <w:basedOn w:val="Standardnpsmoodstavce"/>
    <w:uiPriority w:val="99"/>
    <w:semiHidden/>
    <w:unhideWhenUsed/>
    <w:rsid w:val="00742F3E"/>
    <w:rPr>
      <w:sz w:val="16"/>
      <w:szCs w:val="16"/>
    </w:rPr>
  </w:style>
  <w:style w:type="paragraph" w:styleId="Textkomente">
    <w:name w:val="annotation text"/>
    <w:basedOn w:val="Normln"/>
    <w:link w:val="TextkomenteChar"/>
    <w:uiPriority w:val="99"/>
    <w:semiHidden/>
    <w:unhideWhenUsed/>
    <w:rsid w:val="00742F3E"/>
    <w:pPr>
      <w:spacing w:line="240" w:lineRule="auto"/>
    </w:pPr>
    <w:rPr>
      <w:sz w:val="20"/>
      <w:szCs w:val="20"/>
    </w:rPr>
  </w:style>
  <w:style w:type="character" w:customStyle="1" w:styleId="TextkomenteChar">
    <w:name w:val="Text komentáře Char"/>
    <w:basedOn w:val="Standardnpsmoodstavce"/>
    <w:link w:val="Textkomente"/>
    <w:uiPriority w:val="99"/>
    <w:semiHidden/>
    <w:rsid w:val="00742F3E"/>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r.coi.cz/c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i.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ec.europa.eu/consumers/od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506</TotalTime>
  <Pages>6</Pages>
  <Words>1885</Words>
  <Characters>11122</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Dufek</dc:creator>
  <cp:keywords/>
  <dc:description/>
  <cp:lastModifiedBy>Michal Dufek</cp:lastModifiedBy>
  <cp:revision>14</cp:revision>
  <dcterms:created xsi:type="dcterms:W3CDTF">2024-07-03T07:58:00Z</dcterms:created>
  <dcterms:modified xsi:type="dcterms:W3CDTF">2024-10-14T12:58:00Z</dcterms:modified>
</cp:coreProperties>
</file>